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37" w:rsidRPr="00600C83" w:rsidRDefault="008E79E1" w:rsidP="00600C83">
      <w:pPr>
        <w:jc w:val="center"/>
        <w:rPr>
          <w:b/>
        </w:rPr>
      </w:pPr>
      <w:r w:rsidRPr="00600C83">
        <w:rPr>
          <w:b/>
        </w:rPr>
        <w:t>Протокол</w:t>
      </w:r>
    </w:p>
    <w:p w:rsidR="000C47F4" w:rsidRPr="00600C83" w:rsidRDefault="00833B83" w:rsidP="00600C83">
      <w:pPr>
        <w:jc w:val="center"/>
        <w:rPr>
          <w:b/>
        </w:rPr>
      </w:pPr>
      <w:r w:rsidRPr="00600C83">
        <w:rPr>
          <w:b/>
        </w:rPr>
        <w:t xml:space="preserve">очередного </w:t>
      </w:r>
      <w:r w:rsidR="000C47F4" w:rsidRPr="00600C83">
        <w:rPr>
          <w:b/>
        </w:rPr>
        <w:t>заседания антинаркотической комиссии адм</w:t>
      </w:r>
      <w:r w:rsidR="00A43F31" w:rsidRPr="00600C83">
        <w:rPr>
          <w:b/>
        </w:rPr>
        <w:t xml:space="preserve">инистрации </w:t>
      </w:r>
      <w:r w:rsidR="00E30B2A" w:rsidRPr="00600C83">
        <w:rPr>
          <w:b/>
        </w:rPr>
        <w:br/>
      </w:r>
      <w:r w:rsidR="00A43F31" w:rsidRPr="00600C83">
        <w:rPr>
          <w:b/>
        </w:rPr>
        <w:t>Ленинского района г</w:t>
      </w:r>
      <w:proofErr w:type="gramStart"/>
      <w:r w:rsidR="00A43F31" w:rsidRPr="00600C83">
        <w:rPr>
          <w:b/>
        </w:rPr>
        <w:t>.</w:t>
      </w:r>
      <w:r w:rsidR="000C47F4" w:rsidRPr="00600C83">
        <w:rPr>
          <w:b/>
        </w:rPr>
        <w:t>Ч</w:t>
      </w:r>
      <w:proofErr w:type="gramEnd"/>
      <w:r w:rsidR="000C47F4" w:rsidRPr="00600C83">
        <w:rPr>
          <w:b/>
        </w:rPr>
        <w:t>ебоксары</w:t>
      </w:r>
    </w:p>
    <w:p w:rsidR="00177370" w:rsidRPr="00600C83" w:rsidRDefault="00177370" w:rsidP="00600C83">
      <w:pPr>
        <w:jc w:val="center"/>
        <w:rPr>
          <w:b/>
        </w:rPr>
      </w:pPr>
    </w:p>
    <w:tbl>
      <w:tblPr>
        <w:tblW w:w="6480" w:type="dxa"/>
        <w:tblInd w:w="4248" w:type="dxa"/>
        <w:tblLook w:val="04A0" w:firstRow="1" w:lastRow="0" w:firstColumn="1" w:lastColumn="0" w:noHBand="0" w:noVBand="1"/>
      </w:tblPr>
      <w:tblGrid>
        <w:gridCol w:w="1518"/>
        <w:gridCol w:w="4962"/>
      </w:tblGrid>
      <w:tr w:rsidR="00C86E42" w:rsidRPr="00600C83" w:rsidTr="00625ABC">
        <w:trPr>
          <w:trHeight w:val="274"/>
        </w:trPr>
        <w:tc>
          <w:tcPr>
            <w:tcW w:w="1518" w:type="dxa"/>
            <w:shd w:val="clear" w:color="auto" w:fill="auto"/>
          </w:tcPr>
          <w:p w:rsidR="00C86E42" w:rsidRPr="00600C83" w:rsidRDefault="00C86E42" w:rsidP="00600C83">
            <w:pPr>
              <w:jc w:val="both"/>
              <w:rPr>
                <w:b/>
              </w:rPr>
            </w:pPr>
            <w:r w:rsidRPr="00600C83">
              <w:rPr>
                <w:b/>
              </w:rPr>
              <w:t>Дата:</w:t>
            </w:r>
          </w:p>
        </w:tc>
        <w:tc>
          <w:tcPr>
            <w:tcW w:w="4962" w:type="dxa"/>
            <w:shd w:val="clear" w:color="auto" w:fill="auto"/>
          </w:tcPr>
          <w:p w:rsidR="00C86E42" w:rsidRPr="00600C83" w:rsidRDefault="00F42AE9" w:rsidP="00600C83">
            <w:pPr>
              <w:jc w:val="both"/>
              <w:rPr>
                <w:b/>
              </w:rPr>
            </w:pPr>
            <w:r w:rsidRPr="00600C83">
              <w:rPr>
                <w:b/>
              </w:rPr>
              <w:t>26</w:t>
            </w:r>
            <w:r w:rsidR="005551C0" w:rsidRPr="00600C83">
              <w:rPr>
                <w:b/>
              </w:rPr>
              <w:t xml:space="preserve"> сентября</w:t>
            </w:r>
            <w:r w:rsidR="00B83AC9" w:rsidRPr="00600C83">
              <w:rPr>
                <w:b/>
              </w:rPr>
              <w:t xml:space="preserve"> 201</w:t>
            </w:r>
            <w:r w:rsidRPr="00600C83">
              <w:rPr>
                <w:b/>
              </w:rPr>
              <w:t>8</w:t>
            </w:r>
            <w:r w:rsidR="00C86E42" w:rsidRPr="00600C83">
              <w:rPr>
                <w:b/>
              </w:rPr>
              <w:t xml:space="preserve"> года</w:t>
            </w:r>
          </w:p>
        </w:tc>
      </w:tr>
      <w:tr w:rsidR="00C86E42" w:rsidRPr="00600C83" w:rsidTr="00625ABC">
        <w:trPr>
          <w:trHeight w:val="261"/>
        </w:trPr>
        <w:tc>
          <w:tcPr>
            <w:tcW w:w="1518" w:type="dxa"/>
            <w:shd w:val="clear" w:color="auto" w:fill="auto"/>
          </w:tcPr>
          <w:p w:rsidR="00C86E42" w:rsidRPr="00600C83" w:rsidRDefault="00C86E42" w:rsidP="00600C83">
            <w:pPr>
              <w:jc w:val="both"/>
              <w:rPr>
                <w:b/>
              </w:rPr>
            </w:pPr>
            <w:r w:rsidRPr="00600C83">
              <w:rPr>
                <w:b/>
              </w:rPr>
              <w:t>Время:</w:t>
            </w:r>
          </w:p>
        </w:tc>
        <w:tc>
          <w:tcPr>
            <w:tcW w:w="4962" w:type="dxa"/>
            <w:shd w:val="clear" w:color="auto" w:fill="auto"/>
          </w:tcPr>
          <w:p w:rsidR="00C86E42" w:rsidRPr="00600C83" w:rsidRDefault="00662DB9" w:rsidP="00600C83">
            <w:pPr>
              <w:jc w:val="both"/>
              <w:rPr>
                <w:b/>
              </w:rPr>
            </w:pPr>
            <w:r w:rsidRPr="00600C83">
              <w:rPr>
                <w:b/>
              </w:rPr>
              <w:t>15.00 ч.</w:t>
            </w:r>
          </w:p>
        </w:tc>
      </w:tr>
      <w:tr w:rsidR="00C86E42" w:rsidRPr="00600C83" w:rsidTr="00625ABC">
        <w:trPr>
          <w:trHeight w:val="536"/>
        </w:trPr>
        <w:tc>
          <w:tcPr>
            <w:tcW w:w="1518" w:type="dxa"/>
            <w:shd w:val="clear" w:color="auto" w:fill="auto"/>
          </w:tcPr>
          <w:p w:rsidR="00C86E42" w:rsidRPr="00600C83" w:rsidRDefault="00C86E42" w:rsidP="00600C83">
            <w:pPr>
              <w:jc w:val="both"/>
              <w:rPr>
                <w:b/>
              </w:rPr>
            </w:pPr>
            <w:r w:rsidRPr="00600C83">
              <w:rPr>
                <w:b/>
              </w:rPr>
              <w:t>Место:</w:t>
            </w:r>
          </w:p>
        </w:tc>
        <w:tc>
          <w:tcPr>
            <w:tcW w:w="4962" w:type="dxa"/>
            <w:shd w:val="clear" w:color="auto" w:fill="auto"/>
          </w:tcPr>
          <w:p w:rsidR="006D656B" w:rsidRPr="00600C83" w:rsidRDefault="00B87918" w:rsidP="00600C83">
            <w:pPr>
              <w:rPr>
                <w:b/>
              </w:rPr>
            </w:pPr>
            <w:r w:rsidRPr="00600C83">
              <w:rPr>
                <w:b/>
              </w:rPr>
              <w:t xml:space="preserve">малый зал администрации </w:t>
            </w:r>
          </w:p>
          <w:p w:rsidR="008714A4" w:rsidRPr="00600C83" w:rsidRDefault="00B87918" w:rsidP="00600C83">
            <w:r w:rsidRPr="00600C83">
              <w:rPr>
                <w:b/>
              </w:rPr>
              <w:t>Ленинского района г. Чебоксары (Гагарина, 22 а)</w:t>
            </w:r>
          </w:p>
          <w:p w:rsidR="00C86E42" w:rsidRPr="00600C83" w:rsidRDefault="00C86E42" w:rsidP="00600C83">
            <w:pPr>
              <w:jc w:val="both"/>
              <w:rPr>
                <w:b/>
              </w:rPr>
            </w:pPr>
          </w:p>
        </w:tc>
      </w:tr>
    </w:tbl>
    <w:p w:rsidR="00F81F2E" w:rsidRPr="00600C83" w:rsidRDefault="00F81F2E" w:rsidP="00600C83">
      <w:pPr>
        <w:tabs>
          <w:tab w:val="left" w:pos="3660"/>
        </w:tabs>
      </w:pPr>
      <w:r w:rsidRPr="00600C83">
        <w:rPr>
          <w:b/>
        </w:rPr>
        <w:t xml:space="preserve">Заместитель председателя комиссии: </w:t>
      </w:r>
      <w:r w:rsidR="003F76D5" w:rsidRPr="00600C83">
        <w:t>Иванова Елена Александровна</w:t>
      </w:r>
    </w:p>
    <w:p w:rsidR="006F3922" w:rsidRPr="00600C83" w:rsidRDefault="006F3922" w:rsidP="00600C83">
      <w:pPr>
        <w:tabs>
          <w:tab w:val="left" w:pos="3660"/>
        </w:tabs>
        <w:jc w:val="both"/>
      </w:pPr>
      <w:r w:rsidRPr="00600C83">
        <w:rPr>
          <w:b/>
        </w:rPr>
        <w:t>Секретарь комиссии</w:t>
      </w:r>
      <w:r w:rsidR="000C47F4" w:rsidRPr="00600C83">
        <w:rPr>
          <w:b/>
        </w:rPr>
        <w:t>:</w:t>
      </w:r>
      <w:r w:rsidR="003F76D5" w:rsidRPr="00600C83">
        <w:t xml:space="preserve"> Оборина Надежда Петровна</w:t>
      </w:r>
    </w:p>
    <w:p w:rsidR="006F3922" w:rsidRPr="00600C83" w:rsidRDefault="006F3922" w:rsidP="00600C83">
      <w:pPr>
        <w:jc w:val="both"/>
      </w:pPr>
      <w:r w:rsidRPr="00600C83">
        <w:rPr>
          <w:b/>
        </w:rPr>
        <w:t>Члены комиссии:</w:t>
      </w:r>
      <w:r w:rsidR="000C47F4" w:rsidRPr="00600C83">
        <w:t xml:space="preserve"> </w:t>
      </w:r>
      <w:proofErr w:type="spellStart"/>
      <w:r w:rsidR="00551394" w:rsidRPr="00600C83">
        <w:t>Вазанов</w:t>
      </w:r>
      <w:proofErr w:type="spellEnd"/>
      <w:r w:rsidR="00551394" w:rsidRPr="00600C83">
        <w:t xml:space="preserve"> Максим Вадимович, </w:t>
      </w:r>
      <w:r w:rsidR="003F76D5" w:rsidRPr="00600C83">
        <w:t xml:space="preserve">Краснова Вера Леонидовна, </w:t>
      </w:r>
      <w:r w:rsidR="00DF7270" w:rsidRPr="00600C83">
        <w:t>Иванов Сергей Николаевич</w:t>
      </w:r>
      <w:r w:rsidR="003F76D5" w:rsidRPr="00600C83">
        <w:t xml:space="preserve">, Никитина Лилия Алексеевна, Пушков Сергей Александрович (отец Сергий), Рябинина Лариса Владимировна, Соловьёв Роман Родионович, Стрелков Юрий Анатольевич, </w:t>
      </w:r>
      <w:proofErr w:type="spellStart"/>
      <w:r w:rsidR="003F76D5" w:rsidRPr="00600C83">
        <w:t>Царевский</w:t>
      </w:r>
      <w:proofErr w:type="spellEnd"/>
      <w:r w:rsidR="003F76D5" w:rsidRPr="00600C83">
        <w:t xml:space="preserve"> Илья Валерьевич, Яковлев Александр Валерьевич</w:t>
      </w:r>
    </w:p>
    <w:p w:rsidR="00990711" w:rsidRPr="00600C83" w:rsidRDefault="00E13655" w:rsidP="00600C83">
      <w:pPr>
        <w:jc w:val="both"/>
        <w:rPr>
          <w:b/>
        </w:rPr>
      </w:pPr>
      <w:r w:rsidRPr="00600C83">
        <w:rPr>
          <w:b/>
        </w:rPr>
        <w:t>Пригла</w:t>
      </w:r>
      <w:r w:rsidR="00ED2853" w:rsidRPr="00600C83">
        <w:rPr>
          <w:b/>
        </w:rPr>
        <w:t xml:space="preserve">шённые: </w:t>
      </w:r>
      <w:r w:rsidR="00C667F6" w:rsidRPr="00600C83">
        <w:t>Громов Алексей Николаевич,</w:t>
      </w:r>
      <w:r w:rsidR="00C667F6" w:rsidRPr="00600C83">
        <w:rPr>
          <w:b/>
        </w:rPr>
        <w:t xml:space="preserve"> </w:t>
      </w:r>
      <w:r w:rsidR="00DF7270" w:rsidRPr="00600C83">
        <w:t>Белов</w:t>
      </w:r>
      <w:r w:rsidR="00DF7270" w:rsidRPr="00600C83">
        <w:rPr>
          <w:b/>
        </w:rPr>
        <w:t xml:space="preserve"> </w:t>
      </w:r>
      <w:r w:rsidR="00DF7270" w:rsidRPr="00600C83">
        <w:t>Алексей Михайлович,</w:t>
      </w:r>
      <w:r w:rsidR="00DF7270" w:rsidRPr="00600C83">
        <w:rPr>
          <w:b/>
        </w:rPr>
        <w:t xml:space="preserve"> </w:t>
      </w:r>
      <w:r w:rsidR="00ED2853" w:rsidRPr="00600C83">
        <w:t xml:space="preserve">Данилова Ольга Ильинична, </w:t>
      </w:r>
      <w:r w:rsidR="00ED2853" w:rsidRPr="00600C83">
        <w:rPr>
          <w:bCs/>
        </w:rPr>
        <w:t>Кириллов Александр Григорьевич,</w:t>
      </w:r>
      <w:r w:rsidR="00ED2853" w:rsidRPr="00600C83">
        <w:t xml:space="preserve"> </w:t>
      </w:r>
      <w:proofErr w:type="spellStart"/>
      <w:r w:rsidR="00ED2853" w:rsidRPr="00600C83">
        <w:t>Клочкова</w:t>
      </w:r>
      <w:proofErr w:type="spellEnd"/>
      <w:r w:rsidR="00ED2853" w:rsidRPr="00600C83">
        <w:t xml:space="preserve"> Светлана Алексеевна, </w:t>
      </w:r>
      <w:r w:rsidR="00ED2853" w:rsidRPr="00600C83">
        <w:rPr>
          <w:bCs/>
        </w:rPr>
        <w:t xml:space="preserve">Лазаренко  Светлана Витальевна, </w:t>
      </w:r>
      <w:r w:rsidR="00C667F6" w:rsidRPr="00600C83">
        <w:t>Матросов Геннадий Фёдорович</w:t>
      </w:r>
    </w:p>
    <w:p w:rsidR="00ED2853" w:rsidRPr="00600C83" w:rsidRDefault="00E13655" w:rsidP="00600C83">
      <w:pPr>
        <w:tabs>
          <w:tab w:val="left" w:pos="3660"/>
          <w:tab w:val="center" w:pos="4677"/>
          <w:tab w:val="left" w:pos="5873"/>
        </w:tabs>
        <w:rPr>
          <w:b/>
        </w:rPr>
      </w:pPr>
      <w:r w:rsidRPr="00600C83">
        <w:rPr>
          <w:b/>
        </w:rPr>
        <w:tab/>
      </w:r>
      <w:r w:rsidRPr="00600C83">
        <w:rPr>
          <w:b/>
        </w:rPr>
        <w:tab/>
      </w:r>
    </w:p>
    <w:p w:rsidR="000C0668" w:rsidRPr="00600C83" w:rsidRDefault="000C0668" w:rsidP="00600C83">
      <w:pPr>
        <w:tabs>
          <w:tab w:val="left" w:pos="3660"/>
          <w:tab w:val="center" w:pos="4677"/>
          <w:tab w:val="left" w:pos="5873"/>
        </w:tabs>
        <w:jc w:val="center"/>
        <w:rPr>
          <w:b/>
        </w:rPr>
      </w:pPr>
    </w:p>
    <w:p w:rsidR="005663E5" w:rsidRDefault="005663E5" w:rsidP="00600C83">
      <w:pPr>
        <w:tabs>
          <w:tab w:val="left" w:pos="3660"/>
          <w:tab w:val="center" w:pos="4677"/>
          <w:tab w:val="left" w:pos="5873"/>
        </w:tabs>
        <w:jc w:val="both"/>
        <w:rPr>
          <w:b/>
        </w:rPr>
      </w:pPr>
    </w:p>
    <w:p w:rsidR="00E13655" w:rsidRPr="00600C83" w:rsidRDefault="00E13655" w:rsidP="00600C83">
      <w:pPr>
        <w:tabs>
          <w:tab w:val="left" w:pos="3660"/>
          <w:tab w:val="center" w:pos="4677"/>
          <w:tab w:val="left" w:pos="5873"/>
        </w:tabs>
        <w:jc w:val="both"/>
        <w:rPr>
          <w:b/>
        </w:rPr>
      </w:pPr>
      <w:r w:rsidRPr="00600C83">
        <w:rPr>
          <w:b/>
        </w:rPr>
        <w:t>1. Рассмотрение протокола межведомственной рабочей группы при прокуроре района по предупреждению безнадзорности и правонарушений несовершеннолетних Ленинского района г. Чебоксары.</w:t>
      </w:r>
    </w:p>
    <w:p w:rsidR="00E13655" w:rsidRPr="00600C83" w:rsidRDefault="00E13655" w:rsidP="00600C83">
      <w:pPr>
        <w:tabs>
          <w:tab w:val="left" w:pos="3660"/>
          <w:tab w:val="center" w:pos="4677"/>
          <w:tab w:val="left" w:pos="5873"/>
        </w:tabs>
        <w:jc w:val="both"/>
        <w:rPr>
          <w:b/>
        </w:rPr>
      </w:pPr>
      <w:r w:rsidRPr="00600C83">
        <w:rPr>
          <w:b/>
        </w:rPr>
        <w:t>___________________________________________________________________________</w:t>
      </w:r>
    </w:p>
    <w:p w:rsidR="00E13655" w:rsidRPr="00600C83" w:rsidRDefault="00E13655" w:rsidP="00600C83">
      <w:pPr>
        <w:tabs>
          <w:tab w:val="left" w:pos="3660"/>
        </w:tabs>
        <w:jc w:val="both"/>
      </w:pPr>
      <w:r w:rsidRPr="00600C83">
        <w:t xml:space="preserve">Докладчик: </w:t>
      </w:r>
      <w:r w:rsidRPr="00600C83">
        <w:rPr>
          <w:b/>
        </w:rPr>
        <w:t>Иванова Елена Александровна,</w:t>
      </w:r>
      <w:r w:rsidRPr="00600C83">
        <w:t xml:space="preserve"> администрация Ленинского района </w:t>
      </w:r>
      <w:r w:rsidRPr="00600C83">
        <w:br/>
        <w:t xml:space="preserve">                       г. Чебоксары  (до 10 мин.)</w:t>
      </w:r>
    </w:p>
    <w:p w:rsidR="00C667F6" w:rsidRPr="00600C83" w:rsidRDefault="00C667F6" w:rsidP="00600C83">
      <w:pPr>
        <w:tabs>
          <w:tab w:val="left" w:pos="3660"/>
        </w:tabs>
        <w:jc w:val="both"/>
      </w:pPr>
    </w:p>
    <w:p w:rsidR="00C667F6" w:rsidRPr="00600C83" w:rsidRDefault="00C667F6" w:rsidP="00600C83">
      <w:pPr>
        <w:tabs>
          <w:tab w:val="left" w:pos="3660"/>
        </w:tabs>
        <w:jc w:val="both"/>
        <w:rPr>
          <w:b/>
          <w:lang w:eastAsia="en-US"/>
        </w:rPr>
      </w:pPr>
      <w:r w:rsidRPr="00600C83">
        <w:rPr>
          <w:b/>
        </w:rPr>
        <w:t>Решили:</w:t>
      </w:r>
    </w:p>
    <w:p w:rsidR="00C667F6" w:rsidRPr="00600C83" w:rsidRDefault="00941131" w:rsidP="00600C83">
      <w:pPr>
        <w:jc w:val="both"/>
      </w:pPr>
      <w:r w:rsidRPr="00600C83">
        <w:tab/>
        <w:t>1.1. Принять к сведению информацию Ивановой Елены Александровны, заместителя главы администрации.</w:t>
      </w:r>
    </w:p>
    <w:p w:rsidR="005F0156" w:rsidRPr="00600C83" w:rsidRDefault="00941131" w:rsidP="00600C83">
      <w:pPr>
        <w:ind w:firstLine="708"/>
        <w:jc w:val="both"/>
      </w:pPr>
      <w:r w:rsidRPr="00600C83">
        <w:t>1.2</w:t>
      </w:r>
      <w:r w:rsidR="00C667F6" w:rsidRPr="00600C83">
        <w:t xml:space="preserve">. Рекомендовать управлению образования </w:t>
      </w:r>
      <w:r w:rsidR="00130DC7" w:rsidRPr="00600C83">
        <w:t xml:space="preserve">администрации </w:t>
      </w:r>
      <w:r w:rsidR="00C667F6" w:rsidRPr="00600C83">
        <w:t xml:space="preserve">города Чебоксары </w:t>
      </w:r>
      <w:r w:rsidR="005F0156" w:rsidRPr="00600C83">
        <w:t>подготовить и направить в общеобразовательные организации</w:t>
      </w:r>
      <w:r w:rsidR="00C667F6" w:rsidRPr="00600C83">
        <w:t xml:space="preserve"> </w:t>
      </w:r>
      <w:r w:rsidR="005F0156" w:rsidRPr="00600C83">
        <w:t xml:space="preserve">методические рекомендации для проведения родительских собраний, родительских лекториев по вопросам обеспечения безопасности детей в </w:t>
      </w:r>
      <w:proofErr w:type="gramStart"/>
      <w:r w:rsidR="005F0156" w:rsidRPr="00600C83">
        <w:t>Интернет-пространстве</w:t>
      </w:r>
      <w:proofErr w:type="gramEnd"/>
      <w:r w:rsidR="005F0156" w:rsidRPr="00600C83">
        <w:t>, недопущения вовлечения несовершеннолетних через социальные сети в преступную деятельность</w:t>
      </w:r>
      <w:r w:rsidR="00C667F6" w:rsidRPr="00600C83">
        <w:t>.</w:t>
      </w:r>
    </w:p>
    <w:p w:rsidR="00941131" w:rsidRPr="00600C83" w:rsidRDefault="00941131" w:rsidP="00600C83">
      <w:pPr>
        <w:ind w:left="-113" w:right="-113"/>
        <w:jc w:val="both"/>
        <w:rPr>
          <w:bCs/>
          <w:color w:val="000000"/>
        </w:rPr>
      </w:pPr>
      <w:r w:rsidRPr="00600C83">
        <w:rPr>
          <w:bCs/>
          <w:color w:val="000000"/>
        </w:rPr>
        <w:t xml:space="preserve"> </w:t>
      </w:r>
      <w:r w:rsidR="00C667F6" w:rsidRPr="00600C83">
        <w:rPr>
          <w:bCs/>
          <w:color w:val="000000"/>
          <w:u w:val="single"/>
        </w:rPr>
        <w:t>Срок:</w:t>
      </w:r>
      <w:r w:rsidR="00C667F6" w:rsidRPr="00600C83">
        <w:rPr>
          <w:bCs/>
          <w:color w:val="000000"/>
        </w:rPr>
        <w:t xml:space="preserve"> до </w:t>
      </w:r>
      <w:r w:rsidRPr="00600C83">
        <w:rPr>
          <w:bCs/>
          <w:color w:val="000000"/>
        </w:rPr>
        <w:t>01</w:t>
      </w:r>
      <w:r w:rsidR="00C667F6" w:rsidRPr="00600C83">
        <w:rPr>
          <w:bCs/>
          <w:color w:val="000000"/>
        </w:rPr>
        <w:t xml:space="preserve"> </w:t>
      </w:r>
      <w:r w:rsidRPr="00600C83">
        <w:rPr>
          <w:bCs/>
          <w:color w:val="000000"/>
        </w:rPr>
        <w:t>ноября</w:t>
      </w:r>
      <w:r w:rsidR="00C667F6" w:rsidRPr="00600C83">
        <w:rPr>
          <w:bCs/>
          <w:color w:val="000000"/>
        </w:rPr>
        <w:t xml:space="preserve"> 2018 г.</w:t>
      </w:r>
    </w:p>
    <w:p w:rsidR="00C667F6" w:rsidRPr="00600C83" w:rsidRDefault="00941131" w:rsidP="00600C83">
      <w:pPr>
        <w:ind w:left="-113" w:right="-113"/>
        <w:jc w:val="both"/>
        <w:rPr>
          <w:bCs/>
          <w:color w:val="000000"/>
        </w:rPr>
      </w:pPr>
      <w:r w:rsidRPr="00600C83">
        <w:rPr>
          <w:bCs/>
          <w:color w:val="000000"/>
        </w:rPr>
        <w:t xml:space="preserve"> </w:t>
      </w:r>
      <w:r w:rsidR="00C667F6" w:rsidRPr="00600C83">
        <w:rPr>
          <w:bCs/>
          <w:color w:val="000000"/>
          <w:u w:val="single"/>
        </w:rPr>
        <w:t>Отв.:</w:t>
      </w:r>
      <w:r w:rsidRPr="00600C83">
        <w:t xml:space="preserve"> управление образования </w:t>
      </w:r>
      <w:r w:rsidR="00130DC7" w:rsidRPr="00600C83">
        <w:t xml:space="preserve">администрации </w:t>
      </w:r>
      <w:r w:rsidRPr="00600C83">
        <w:t>города Чебоксары.</w:t>
      </w:r>
    </w:p>
    <w:p w:rsidR="005F0156" w:rsidRPr="00600C83" w:rsidRDefault="00941131" w:rsidP="00600C83">
      <w:pPr>
        <w:ind w:firstLine="708"/>
        <w:jc w:val="both"/>
      </w:pPr>
      <w:r w:rsidRPr="00600C83">
        <w:t xml:space="preserve">1.3. </w:t>
      </w:r>
      <w:r w:rsidR="00FA7642" w:rsidRPr="00600C83">
        <w:t xml:space="preserve">Рекомендовать управлению образования </w:t>
      </w:r>
      <w:r w:rsidR="00130DC7" w:rsidRPr="00600C83">
        <w:t xml:space="preserve">администрации </w:t>
      </w:r>
      <w:r w:rsidR="00FA7642" w:rsidRPr="00600C83">
        <w:t>города Чебоксары в</w:t>
      </w:r>
      <w:r w:rsidR="005F0156" w:rsidRPr="00600C83">
        <w:t xml:space="preserve"> целях профилактики наркомании и раннего выявления лиц, допускающих немедицинское употребление наркотических средств, обеспечить целенаправленную работу с родителями обучающихся, а также привлечению родительского актива к проведению профилактических антинаркотических мероприятий. </w:t>
      </w:r>
    </w:p>
    <w:p w:rsidR="005F0156" w:rsidRPr="00600C83" w:rsidRDefault="005F0156" w:rsidP="00600C83">
      <w:pPr>
        <w:jc w:val="both"/>
      </w:pPr>
      <w:r w:rsidRPr="00600C83">
        <w:rPr>
          <w:u w:val="single"/>
        </w:rPr>
        <w:t>Срок</w:t>
      </w:r>
      <w:r w:rsidRPr="00600C83">
        <w:t>: постоянно.</w:t>
      </w:r>
    </w:p>
    <w:p w:rsidR="00BF44DD" w:rsidRPr="00600C83" w:rsidRDefault="00FA7642" w:rsidP="00600C83">
      <w:pPr>
        <w:jc w:val="both"/>
        <w:rPr>
          <w:b/>
          <w:color w:val="FF0000"/>
        </w:rPr>
      </w:pPr>
      <w:r w:rsidRPr="00600C83">
        <w:rPr>
          <w:bCs/>
          <w:color w:val="000000"/>
          <w:u w:val="single"/>
        </w:rPr>
        <w:t>Отв.:</w:t>
      </w:r>
      <w:r w:rsidRPr="00600C83">
        <w:t xml:space="preserve"> управление образования </w:t>
      </w:r>
      <w:r w:rsidR="00130DC7" w:rsidRPr="00600C83">
        <w:t xml:space="preserve">администрации </w:t>
      </w:r>
      <w:r w:rsidRPr="00600C83">
        <w:t>города Чебоксары.</w:t>
      </w:r>
    </w:p>
    <w:p w:rsidR="005663E5" w:rsidRDefault="005663E5" w:rsidP="00600C83">
      <w:pPr>
        <w:spacing w:before="120"/>
        <w:jc w:val="both"/>
        <w:rPr>
          <w:b/>
        </w:rPr>
      </w:pPr>
    </w:p>
    <w:p w:rsidR="00E13655" w:rsidRPr="00600C83" w:rsidRDefault="00E13655" w:rsidP="00600C83">
      <w:pPr>
        <w:spacing w:before="120"/>
        <w:jc w:val="both"/>
      </w:pPr>
      <w:r w:rsidRPr="00600C83">
        <w:rPr>
          <w:b/>
        </w:rPr>
        <w:t>2. Об организации работы по профилактике употребления наркотических средств, курительных смесей в студенческой среде.</w:t>
      </w:r>
      <w:r w:rsidRPr="00600C83">
        <w:t xml:space="preserve"> ____________________________________________________________________</w:t>
      </w:r>
    </w:p>
    <w:p w:rsidR="000C0668" w:rsidRPr="00600C83" w:rsidRDefault="00E13655" w:rsidP="00600C83">
      <w:pPr>
        <w:jc w:val="both"/>
      </w:pPr>
      <w:r w:rsidRPr="00600C83">
        <w:t xml:space="preserve">Докладчики: </w:t>
      </w:r>
      <w:r w:rsidR="00ED2853" w:rsidRPr="00600C83">
        <w:rPr>
          <w:b/>
          <w:bCs/>
        </w:rPr>
        <w:t xml:space="preserve">Лазаренко </w:t>
      </w:r>
      <w:r w:rsidR="000C0668" w:rsidRPr="00600C83">
        <w:rPr>
          <w:b/>
          <w:bCs/>
        </w:rPr>
        <w:t xml:space="preserve"> </w:t>
      </w:r>
      <w:r w:rsidR="00ED2853" w:rsidRPr="00600C83">
        <w:rPr>
          <w:b/>
          <w:bCs/>
        </w:rPr>
        <w:t xml:space="preserve"> Светлана </w:t>
      </w:r>
      <w:r w:rsidR="000C0668" w:rsidRPr="00600C83">
        <w:rPr>
          <w:b/>
          <w:bCs/>
        </w:rPr>
        <w:t xml:space="preserve"> </w:t>
      </w:r>
      <w:r w:rsidR="00ED2853" w:rsidRPr="00600C83">
        <w:rPr>
          <w:b/>
          <w:bCs/>
        </w:rPr>
        <w:t>Витальевна,</w:t>
      </w:r>
      <w:r w:rsidR="00ED2853" w:rsidRPr="00600C83">
        <w:rPr>
          <w:b/>
        </w:rPr>
        <w:t xml:space="preserve"> </w:t>
      </w:r>
      <w:r w:rsidR="000C0668" w:rsidRPr="00600C83">
        <w:rPr>
          <w:b/>
        </w:rPr>
        <w:t xml:space="preserve">         </w:t>
      </w:r>
      <w:r w:rsidRPr="00600C83">
        <w:t xml:space="preserve">Чебоксарский  </w:t>
      </w:r>
      <w:r w:rsidR="000C0668" w:rsidRPr="00600C83">
        <w:t xml:space="preserve">            </w:t>
      </w:r>
      <w:r w:rsidRPr="00600C83">
        <w:t>экономико-</w:t>
      </w:r>
      <w:r w:rsidR="000C0668" w:rsidRPr="00600C83">
        <w:t xml:space="preserve">                         </w:t>
      </w:r>
    </w:p>
    <w:p w:rsidR="00E13655" w:rsidRPr="00600C83" w:rsidRDefault="000C0668" w:rsidP="00600C83">
      <w:pPr>
        <w:jc w:val="both"/>
      </w:pPr>
      <w:r w:rsidRPr="00600C83">
        <w:lastRenderedPageBreak/>
        <w:t xml:space="preserve">                      </w:t>
      </w:r>
      <w:r w:rsidR="00E13655" w:rsidRPr="00600C83">
        <w:t xml:space="preserve">технологический </w:t>
      </w:r>
      <w:r w:rsidR="00ED2853" w:rsidRPr="00600C83">
        <w:t xml:space="preserve">колледж </w:t>
      </w:r>
      <w:r w:rsidR="00E13655" w:rsidRPr="00600C83">
        <w:t xml:space="preserve">Минобразования Чувашии (до 10 мин.)         </w:t>
      </w:r>
    </w:p>
    <w:p w:rsidR="00ED2853" w:rsidRPr="00600C83" w:rsidRDefault="00ED2853" w:rsidP="00600C83">
      <w:pPr>
        <w:tabs>
          <w:tab w:val="left" w:pos="3660"/>
        </w:tabs>
        <w:jc w:val="both"/>
      </w:pPr>
      <w:r w:rsidRPr="00600C83">
        <w:t xml:space="preserve">                      </w:t>
      </w:r>
      <w:r w:rsidRPr="00600C83">
        <w:rPr>
          <w:b/>
          <w:bCs/>
        </w:rPr>
        <w:t>Кириллов Александр Григорьевич,</w:t>
      </w:r>
      <w:r w:rsidR="00E13655" w:rsidRPr="00600C83">
        <w:t xml:space="preserve"> </w:t>
      </w:r>
      <w:r w:rsidR="000C0668" w:rsidRPr="00600C83">
        <w:t xml:space="preserve">     </w:t>
      </w:r>
      <w:r w:rsidR="00E13655" w:rsidRPr="00600C83">
        <w:t xml:space="preserve">ГАПОУ </w:t>
      </w:r>
      <w:r w:rsidR="000C0668" w:rsidRPr="00600C83">
        <w:t xml:space="preserve"> </w:t>
      </w:r>
      <w:r w:rsidR="00E13655" w:rsidRPr="00600C83">
        <w:t xml:space="preserve">«Чебоксарский </w:t>
      </w:r>
      <w:r w:rsidR="000C0668" w:rsidRPr="00600C83">
        <w:t xml:space="preserve">   </w:t>
      </w:r>
      <w:r w:rsidR="00E13655" w:rsidRPr="00600C83">
        <w:t xml:space="preserve">техникум </w:t>
      </w:r>
    </w:p>
    <w:p w:rsidR="00FA7642" w:rsidRPr="00600C83" w:rsidRDefault="00ED2853" w:rsidP="00600C83">
      <w:pPr>
        <w:tabs>
          <w:tab w:val="left" w:pos="3660"/>
        </w:tabs>
        <w:jc w:val="both"/>
      </w:pPr>
      <w:r w:rsidRPr="00600C83">
        <w:t xml:space="preserve">                      </w:t>
      </w:r>
      <w:proofErr w:type="spellStart"/>
      <w:r w:rsidR="00E13655" w:rsidRPr="00600C83">
        <w:t>ТрансСтройТех</w:t>
      </w:r>
      <w:proofErr w:type="spellEnd"/>
      <w:r w:rsidR="00E13655" w:rsidRPr="00600C83">
        <w:t xml:space="preserve">» Минобразования Чувашии (до 10 мин.)       </w:t>
      </w:r>
    </w:p>
    <w:p w:rsidR="00FA7642" w:rsidRPr="00600C83" w:rsidRDefault="00FA7642" w:rsidP="00600C83">
      <w:pPr>
        <w:tabs>
          <w:tab w:val="left" w:pos="3660"/>
        </w:tabs>
        <w:jc w:val="both"/>
      </w:pPr>
    </w:p>
    <w:p w:rsidR="00FA7642" w:rsidRPr="00600C83" w:rsidRDefault="00FA7642" w:rsidP="00600C83">
      <w:pPr>
        <w:tabs>
          <w:tab w:val="left" w:pos="3660"/>
        </w:tabs>
        <w:jc w:val="both"/>
        <w:rPr>
          <w:b/>
          <w:lang w:eastAsia="en-US"/>
        </w:rPr>
      </w:pPr>
      <w:r w:rsidRPr="00600C83">
        <w:rPr>
          <w:b/>
        </w:rPr>
        <w:t>Решили:</w:t>
      </w:r>
    </w:p>
    <w:p w:rsidR="001747EA" w:rsidRPr="00600C83" w:rsidRDefault="00E13655" w:rsidP="00600C83">
      <w:pPr>
        <w:tabs>
          <w:tab w:val="left" w:pos="3660"/>
        </w:tabs>
        <w:jc w:val="both"/>
      </w:pPr>
      <w:r w:rsidRPr="00600C83">
        <w:t xml:space="preserve">  </w:t>
      </w:r>
      <w:r w:rsidR="008162B8" w:rsidRPr="00600C83">
        <w:t xml:space="preserve">            </w:t>
      </w:r>
      <w:r w:rsidR="00FA7642" w:rsidRPr="00600C83">
        <w:t>2</w:t>
      </w:r>
      <w:r w:rsidR="001747EA" w:rsidRPr="00600C83">
        <w:t xml:space="preserve">.1.  Принять к сведению информацию  </w:t>
      </w:r>
      <w:r w:rsidR="001747EA" w:rsidRPr="00600C83">
        <w:rPr>
          <w:bCs/>
        </w:rPr>
        <w:t>Лазаренко   Светланы  Витальевны,</w:t>
      </w:r>
      <w:r w:rsidR="001747EA" w:rsidRPr="00600C83">
        <w:rPr>
          <w:b/>
        </w:rPr>
        <w:t xml:space="preserve">          </w:t>
      </w:r>
      <w:r w:rsidR="001747EA" w:rsidRPr="00600C83">
        <w:t>заместителя директора по воспитательной работе Чебоксарского      экономико-технолог</w:t>
      </w:r>
      <w:proofErr w:type="gramStart"/>
      <w:r w:rsidR="001747EA" w:rsidRPr="00600C83">
        <w:t>и</w:t>
      </w:r>
      <w:r w:rsidR="00130DC7" w:rsidRPr="00600C83">
        <w:t>-</w:t>
      </w:r>
      <w:proofErr w:type="gramEnd"/>
      <w:r w:rsidR="00130DC7" w:rsidRPr="00600C83">
        <w:t xml:space="preserve"> </w:t>
      </w:r>
      <w:proofErr w:type="spellStart"/>
      <w:r w:rsidR="001747EA" w:rsidRPr="00600C83">
        <w:t>ческого</w:t>
      </w:r>
      <w:proofErr w:type="spellEnd"/>
      <w:r w:rsidR="001747EA" w:rsidRPr="00600C83">
        <w:t xml:space="preserve"> колледжа Минобразования Чувашии,</w:t>
      </w:r>
      <w:r w:rsidR="001747EA" w:rsidRPr="00600C83">
        <w:rPr>
          <w:b/>
          <w:bCs/>
        </w:rPr>
        <w:t xml:space="preserve"> </w:t>
      </w:r>
      <w:r w:rsidR="001747EA" w:rsidRPr="00600C83">
        <w:rPr>
          <w:bCs/>
        </w:rPr>
        <w:t>Кириллова Александра Григорьевича,</w:t>
      </w:r>
      <w:r w:rsidR="001747EA" w:rsidRPr="00600C83">
        <w:t xml:space="preserve"> заместителя директора по воспитательной работе ГАПОУ  «Чебоксарский    техникум </w:t>
      </w:r>
      <w:proofErr w:type="spellStart"/>
      <w:r w:rsidR="001747EA" w:rsidRPr="00600C83">
        <w:t>ТрансСтройТех</w:t>
      </w:r>
      <w:proofErr w:type="spellEnd"/>
      <w:r w:rsidR="001747EA" w:rsidRPr="00600C83">
        <w:t xml:space="preserve">» Минобразования Чувашии. </w:t>
      </w:r>
      <w:r w:rsidR="001747EA" w:rsidRPr="00600C83">
        <w:rPr>
          <w:b/>
          <w:bCs/>
        </w:rPr>
        <w:t xml:space="preserve"> </w:t>
      </w:r>
    </w:p>
    <w:p w:rsidR="001747EA" w:rsidRPr="00600C83" w:rsidRDefault="00FA7642" w:rsidP="00600C83">
      <w:pPr>
        <w:ind w:left="-113" w:right="-113" w:firstLine="821"/>
        <w:jc w:val="both"/>
      </w:pPr>
      <w:r w:rsidRPr="00600C83">
        <w:t>2</w:t>
      </w:r>
      <w:r w:rsidR="001747EA" w:rsidRPr="00600C83">
        <w:t xml:space="preserve">.2. </w:t>
      </w:r>
      <w:r w:rsidRPr="00600C83">
        <w:t>Рекомен</w:t>
      </w:r>
      <w:r w:rsidR="005663E5">
        <w:t>довать Чебоксарс</w:t>
      </w:r>
      <w:r w:rsidR="007A5F85">
        <w:t>кому</w:t>
      </w:r>
      <w:r w:rsidRPr="00600C83">
        <w:t xml:space="preserve"> </w:t>
      </w:r>
      <w:r w:rsidR="005663E5">
        <w:t>экономико</w:t>
      </w:r>
      <w:r w:rsidR="005634E1" w:rsidRPr="00600C83">
        <w:t>-</w:t>
      </w:r>
      <w:r w:rsidRPr="00600C83">
        <w:t>технологическ</w:t>
      </w:r>
      <w:r w:rsidR="003A3854" w:rsidRPr="00600C83">
        <w:t>ому</w:t>
      </w:r>
      <w:r w:rsidRPr="00600C83">
        <w:t xml:space="preserve"> колледж</w:t>
      </w:r>
      <w:r w:rsidR="003A3854" w:rsidRPr="00600C83">
        <w:t>у</w:t>
      </w:r>
      <w:r w:rsidR="005663E5">
        <w:t xml:space="preserve"> </w:t>
      </w:r>
      <w:r w:rsidRPr="00600C83">
        <w:t xml:space="preserve">Минобразования Чувашии, </w:t>
      </w:r>
      <w:r w:rsidR="003A3854" w:rsidRPr="00600C83">
        <w:t xml:space="preserve">ГАПОУ  «Чебоксарский    техникум </w:t>
      </w:r>
      <w:proofErr w:type="spellStart"/>
      <w:r w:rsidR="003A3854" w:rsidRPr="00600C83">
        <w:t>ТрансСтройТех</w:t>
      </w:r>
      <w:proofErr w:type="spellEnd"/>
      <w:r w:rsidR="003A3854" w:rsidRPr="00600C83">
        <w:t>» Минобразования Чувашии о</w:t>
      </w:r>
      <w:r w:rsidR="001747EA" w:rsidRPr="00600C83">
        <w:t xml:space="preserve">рганизовать проведение </w:t>
      </w:r>
      <w:proofErr w:type="gramStart"/>
      <w:r w:rsidR="001747EA" w:rsidRPr="00600C83">
        <w:t>анализа эффективности реализации планов воспитательной работы кураторов групп</w:t>
      </w:r>
      <w:proofErr w:type="gramEnd"/>
      <w:r w:rsidR="001747EA" w:rsidRPr="00600C83">
        <w:t xml:space="preserve"> в части организации профилактики наркомании среди студентов.</w:t>
      </w:r>
    </w:p>
    <w:p w:rsidR="00BF44DD" w:rsidRPr="00600C83" w:rsidRDefault="001747EA" w:rsidP="00600C83">
      <w:pPr>
        <w:ind w:left="-113" w:right="-113"/>
        <w:jc w:val="both"/>
        <w:rPr>
          <w:bCs/>
          <w:color w:val="000000"/>
        </w:rPr>
      </w:pPr>
      <w:r w:rsidRPr="00600C83">
        <w:rPr>
          <w:bCs/>
          <w:color w:val="000000"/>
          <w:u w:val="single"/>
        </w:rPr>
        <w:t>Срок:</w:t>
      </w:r>
      <w:r w:rsidRPr="00600C83">
        <w:rPr>
          <w:bCs/>
          <w:color w:val="000000"/>
        </w:rPr>
        <w:t xml:space="preserve"> до 4 декабря 2018 г.</w:t>
      </w:r>
    </w:p>
    <w:p w:rsidR="001747EA" w:rsidRPr="00600C83" w:rsidRDefault="001747EA" w:rsidP="00600C83">
      <w:pPr>
        <w:ind w:left="-113" w:right="-113"/>
        <w:jc w:val="both"/>
        <w:rPr>
          <w:bCs/>
          <w:color w:val="000000"/>
        </w:rPr>
      </w:pPr>
      <w:r w:rsidRPr="00600C83">
        <w:rPr>
          <w:bCs/>
          <w:color w:val="000000"/>
          <w:u w:val="single"/>
        </w:rPr>
        <w:t>Отв.:</w:t>
      </w:r>
      <w:r w:rsidRPr="00600C83">
        <w:rPr>
          <w:b/>
          <w:bCs/>
        </w:rPr>
        <w:t xml:space="preserve"> </w:t>
      </w:r>
      <w:r w:rsidRPr="00600C83">
        <w:t>Чебоксарский              экономико-технологический колледж Минобразования Чувашии</w:t>
      </w:r>
      <w:r w:rsidR="005634E1" w:rsidRPr="00600C83">
        <w:t xml:space="preserve"> (</w:t>
      </w:r>
      <w:proofErr w:type="spellStart"/>
      <w:r w:rsidR="005634E1" w:rsidRPr="00600C83">
        <w:t>Устяк</w:t>
      </w:r>
      <w:proofErr w:type="spellEnd"/>
      <w:r w:rsidR="005634E1" w:rsidRPr="00600C83">
        <w:t xml:space="preserve"> В.В.)</w:t>
      </w:r>
      <w:r w:rsidR="00BF44DD" w:rsidRPr="00600C83">
        <w:rPr>
          <w:bCs/>
          <w:color w:val="000000"/>
        </w:rPr>
        <w:t xml:space="preserve">, </w:t>
      </w:r>
      <w:r w:rsidR="00BF44DD" w:rsidRPr="00600C83">
        <w:t xml:space="preserve">ГАПОУ  «Чебоксарский  техникум </w:t>
      </w:r>
      <w:proofErr w:type="spellStart"/>
      <w:r w:rsidR="00BF44DD" w:rsidRPr="00600C83">
        <w:t>ТрансСтройТех</w:t>
      </w:r>
      <w:proofErr w:type="spellEnd"/>
      <w:r w:rsidR="00BF44DD" w:rsidRPr="00600C83">
        <w:t>» Минобразования Чувашии</w:t>
      </w:r>
      <w:r w:rsidR="005634E1" w:rsidRPr="00600C83">
        <w:t xml:space="preserve"> (Белов Л.В.)</w:t>
      </w:r>
      <w:r w:rsidRPr="00600C83">
        <w:t xml:space="preserve">. </w:t>
      </w:r>
      <w:r w:rsidRPr="00600C83">
        <w:rPr>
          <w:b/>
          <w:bCs/>
        </w:rPr>
        <w:t xml:space="preserve"> </w:t>
      </w:r>
    </w:p>
    <w:p w:rsidR="001747EA" w:rsidRPr="00600C83" w:rsidRDefault="00FA7642" w:rsidP="00600C83">
      <w:pPr>
        <w:ind w:left="-113" w:right="-113" w:firstLine="821"/>
        <w:jc w:val="both"/>
      </w:pPr>
      <w:r w:rsidRPr="00600C83">
        <w:t>2</w:t>
      </w:r>
      <w:r w:rsidR="001747EA" w:rsidRPr="00600C83">
        <w:t xml:space="preserve">.3. Предложить </w:t>
      </w:r>
      <w:r w:rsidR="00BF44DD" w:rsidRPr="00600C83">
        <w:t>Чебоксарскому</w:t>
      </w:r>
      <w:r w:rsidR="005663E5">
        <w:t xml:space="preserve"> </w:t>
      </w:r>
      <w:r w:rsidR="00BF44DD" w:rsidRPr="00600C83">
        <w:t>экономико</w:t>
      </w:r>
      <w:r w:rsidR="005663E5">
        <w:t>-</w:t>
      </w:r>
      <w:r w:rsidR="00BF44DD" w:rsidRPr="00600C83">
        <w:t>технологическому колледжу Минобразования Чувашии</w:t>
      </w:r>
      <w:r w:rsidR="00BF44DD" w:rsidRPr="00600C83">
        <w:rPr>
          <w:bCs/>
          <w:color w:val="000000"/>
        </w:rPr>
        <w:t xml:space="preserve">, </w:t>
      </w:r>
      <w:r w:rsidR="00BF44DD" w:rsidRPr="00600C83">
        <w:t xml:space="preserve">ГАПОУ  «Чебоксарский    техникум </w:t>
      </w:r>
      <w:proofErr w:type="spellStart"/>
      <w:r w:rsidR="00BF44DD" w:rsidRPr="00600C83">
        <w:t>ТрансСтройТех</w:t>
      </w:r>
      <w:proofErr w:type="spellEnd"/>
      <w:r w:rsidR="00BF44DD" w:rsidRPr="00600C83">
        <w:t xml:space="preserve">» Минобразования Чувашии </w:t>
      </w:r>
      <w:r w:rsidR="001747EA" w:rsidRPr="00600C83">
        <w:t xml:space="preserve">включить в воспитательный процесс вопросы профилактики </w:t>
      </w:r>
      <w:proofErr w:type="spellStart"/>
      <w:r w:rsidR="001747EA" w:rsidRPr="00600C83">
        <w:t>аддиктивного</w:t>
      </w:r>
      <w:proofErr w:type="spellEnd"/>
      <w:r w:rsidR="001747EA" w:rsidRPr="00600C83">
        <w:t xml:space="preserve"> поведения, задействовав органы студенческого самоуправления.</w:t>
      </w:r>
    </w:p>
    <w:p w:rsidR="00600C83" w:rsidRDefault="001747EA" w:rsidP="00600C83">
      <w:pPr>
        <w:ind w:left="-113" w:right="-113"/>
        <w:jc w:val="both"/>
        <w:rPr>
          <w:bCs/>
          <w:color w:val="000000"/>
        </w:rPr>
      </w:pPr>
      <w:r w:rsidRPr="00600C83">
        <w:rPr>
          <w:bCs/>
          <w:color w:val="000000"/>
          <w:u w:val="single"/>
        </w:rPr>
        <w:t>Срок:</w:t>
      </w:r>
      <w:r w:rsidRPr="00600C83">
        <w:rPr>
          <w:bCs/>
          <w:color w:val="000000"/>
        </w:rPr>
        <w:t xml:space="preserve"> постоянно.</w:t>
      </w:r>
    </w:p>
    <w:p w:rsidR="001747EA" w:rsidRPr="00600C83" w:rsidRDefault="00600C83" w:rsidP="00600C83">
      <w:pPr>
        <w:ind w:left="-113" w:right="-113"/>
        <w:jc w:val="both"/>
        <w:rPr>
          <w:bCs/>
          <w:color w:val="FF0000"/>
        </w:rPr>
      </w:pPr>
      <w:r w:rsidRPr="00600C83">
        <w:rPr>
          <w:bCs/>
          <w:color w:val="000000"/>
          <w:u w:val="single"/>
        </w:rPr>
        <w:t xml:space="preserve"> Отв.:</w:t>
      </w:r>
      <w:r w:rsidRPr="00600C83">
        <w:rPr>
          <w:b/>
          <w:bCs/>
        </w:rPr>
        <w:t xml:space="preserve"> </w:t>
      </w:r>
      <w:r w:rsidRPr="00600C83">
        <w:t>Чебоксарский              экономико-технологический колледж Минобразования Чувашии (</w:t>
      </w:r>
      <w:proofErr w:type="spellStart"/>
      <w:r w:rsidRPr="00600C83">
        <w:t>Устяк</w:t>
      </w:r>
      <w:proofErr w:type="spellEnd"/>
      <w:r w:rsidRPr="00600C83">
        <w:t xml:space="preserve"> В.В.)</w:t>
      </w:r>
      <w:r w:rsidRPr="00600C83">
        <w:rPr>
          <w:bCs/>
          <w:color w:val="000000"/>
        </w:rPr>
        <w:t xml:space="preserve">, </w:t>
      </w:r>
      <w:r w:rsidRPr="00600C83">
        <w:t xml:space="preserve">ГАПОУ  «Чебоксарский  техникум </w:t>
      </w:r>
      <w:proofErr w:type="spellStart"/>
      <w:r w:rsidRPr="00600C83">
        <w:t>ТрансСтройТех</w:t>
      </w:r>
      <w:proofErr w:type="spellEnd"/>
      <w:r w:rsidRPr="00600C83">
        <w:t xml:space="preserve">» Минобразования Чувашии (Белов Л.В.). </w:t>
      </w:r>
      <w:r w:rsidRPr="00600C83">
        <w:rPr>
          <w:b/>
          <w:bCs/>
        </w:rPr>
        <w:t xml:space="preserve"> </w:t>
      </w:r>
    </w:p>
    <w:p w:rsidR="001747EA" w:rsidRPr="00600C83" w:rsidRDefault="008162B8" w:rsidP="00600C83">
      <w:pPr>
        <w:ind w:left="-113" w:firstLine="821"/>
        <w:jc w:val="both"/>
      </w:pPr>
      <w:r w:rsidRPr="00600C83">
        <w:t>2</w:t>
      </w:r>
      <w:r w:rsidR="001747EA" w:rsidRPr="00600C83">
        <w:t xml:space="preserve">.4. </w:t>
      </w:r>
      <w:r w:rsidR="008826CD" w:rsidRPr="00600C83">
        <w:t xml:space="preserve">Рекомендовать ВУЗам, </w:t>
      </w:r>
      <w:proofErr w:type="spellStart"/>
      <w:r w:rsidR="008826CD" w:rsidRPr="00600C83">
        <w:t>ССУЗам</w:t>
      </w:r>
      <w:proofErr w:type="spellEnd"/>
      <w:r w:rsidR="008826CD" w:rsidRPr="00600C83">
        <w:t xml:space="preserve"> Ленинского района г. Чебоксары в</w:t>
      </w:r>
      <w:r w:rsidR="001747EA" w:rsidRPr="00600C83">
        <w:t xml:space="preserve"> рамках работы по формированию системы раннего выявления незаконных потребителей наркотиков проводить  профилактическую работу не только со студентами, но и с их родителями</w:t>
      </w:r>
      <w:r w:rsidR="008826CD" w:rsidRPr="00600C83">
        <w:t xml:space="preserve"> (индивидуальные встречи, родительские собрания)</w:t>
      </w:r>
      <w:r w:rsidR="001747EA" w:rsidRPr="00600C83">
        <w:t>.</w:t>
      </w:r>
    </w:p>
    <w:p w:rsidR="00600C83" w:rsidRDefault="001747EA" w:rsidP="00600C83">
      <w:pPr>
        <w:ind w:left="-113" w:right="-113"/>
        <w:jc w:val="both"/>
        <w:rPr>
          <w:u w:val="single"/>
        </w:rPr>
      </w:pPr>
      <w:r w:rsidRPr="00600C83">
        <w:rPr>
          <w:u w:val="single"/>
        </w:rPr>
        <w:t>Срок:</w:t>
      </w:r>
      <w:r w:rsidRPr="00600C83">
        <w:t xml:space="preserve"> </w:t>
      </w:r>
      <w:r w:rsidRPr="00600C83">
        <w:rPr>
          <w:bCs/>
          <w:color w:val="000000"/>
        </w:rPr>
        <w:t>постоянно.</w:t>
      </w:r>
      <w:r w:rsidR="00600C83" w:rsidRPr="00600C83">
        <w:rPr>
          <w:u w:val="single"/>
        </w:rPr>
        <w:t xml:space="preserve"> </w:t>
      </w:r>
    </w:p>
    <w:p w:rsidR="00600C83" w:rsidRPr="00600C83" w:rsidRDefault="00600C83" w:rsidP="00600C83">
      <w:pPr>
        <w:ind w:left="-113" w:right="-113"/>
        <w:jc w:val="both"/>
        <w:rPr>
          <w:bCs/>
          <w:color w:val="000000"/>
        </w:rPr>
      </w:pPr>
      <w:r w:rsidRPr="00600C83">
        <w:rPr>
          <w:u w:val="single"/>
        </w:rPr>
        <w:t xml:space="preserve">Отв.: </w:t>
      </w:r>
      <w:r w:rsidRPr="00600C83">
        <w:t xml:space="preserve">ВУЗы, </w:t>
      </w:r>
      <w:proofErr w:type="spellStart"/>
      <w:r w:rsidRPr="00600C83">
        <w:t>ССУЗы</w:t>
      </w:r>
      <w:proofErr w:type="spellEnd"/>
      <w:r w:rsidRPr="00600C83">
        <w:t xml:space="preserve"> Ленинского района г. Чебоксары. </w:t>
      </w:r>
      <w:r w:rsidRPr="00600C83">
        <w:rPr>
          <w:b/>
          <w:bCs/>
        </w:rPr>
        <w:t xml:space="preserve"> </w:t>
      </w:r>
    </w:p>
    <w:p w:rsidR="001747EA" w:rsidRPr="00600C83" w:rsidRDefault="001747EA" w:rsidP="00600C83">
      <w:pPr>
        <w:ind w:left="-113"/>
        <w:jc w:val="both"/>
      </w:pPr>
    </w:p>
    <w:p w:rsidR="001747EA" w:rsidRPr="00600C83" w:rsidRDefault="001747EA" w:rsidP="00600C83">
      <w:pPr>
        <w:tabs>
          <w:tab w:val="left" w:pos="3660"/>
          <w:tab w:val="center" w:pos="4677"/>
          <w:tab w:val="left" w:pos="5873"/>
        </w:tabs>
        <w:jc w:val="both"/>
        <w:rPr>
          <w:b/>
        </w:rPr>
      </w:pPr>
    </w:p>
    <w:p w:rsidR="00C763BD" w:rsidRPr="00600C83" w:rsidRDefault="00E13655" w:rsidP="00600C83">
      <w:pPr>
        <w:jc w:val="both"/>
        <w:rPr>
          <w:rFonts w:eastAsiaTheme="minorHAnsi"/>
          <w:b/>
          <w:lang w:eastAsia="en-US"/>
        </w:rPr>
      </w:pPr>
      <w:r w:rsidRPr="00600C83">
        <w:rPr>
          <w:b/>
        </w:rPr>
        <w:t>3</w:t>
      </w:r>
      <w:r w:rsidR="00C86E42" w:rsidRPr="00600C83">
        <w:rPr>
          <w:b/>
        </w:rPr>
        <w:t xml:space="preserve">.  </w:t>
      </w:r>
      <w:r w:rsidR="00C763BD" w:rsidRPr="00600C83">
        <w:rPr>
          <w:rFonts w:eastAsiaTheme="minorHAnsi"/>
          <w:b/>
          <w:lang w:eastAsia="en-US"/>
        </w:rPr>
        <w:t>О</w:t>
      </w:r>
      <w:r w:rsidR="0046187F" w:rsidRPr="00600C83">
        <w:rPr>
          <w:rFonts w:eastAsiaTheme="minorHAnsi"/>
          <w:b/>
          <w:lang w:eastAsia="en-US"/>
        </w:rPr>
        <w:t>б</w:t>
      </w:r>
      <w:r w:rsidR="00C763BD" w:rsidRPr="00600C83">
        <w:rPr>
          <w:rFonts w:eastAsiaTheme="minorHAnsi"/>
          <w:b/>
          <w:lang w:eastAsia="en-US"/>
        </w:rPr>
        <w:t xml:space="preserve"> оперативно-профилактических мероприяти</w:t>
      </w:r>
      <w:r w:rsidR="0046187F" w:rsidRPr="00600C83">
        <w:rPr>
          <w:rFonts w:eastAsiaTheme="minorHAnsi"/>
          <w:b/>
          <w:lang w:eastAsia="en-US"/>
        </w:rPr>
        <w:t>ях в сфере НОН</w:t>
      </w:r>
      <w:r w:rsidR="00C763BD" w:rsidRPr="00600C83">
        <w:rPr>
          <w:rFonts w:eastAsiaTheme="minorHAnsi"/>
          <w:b/>
          <w:lang w:eastAsia="en-US"/>
        </w:rPr>
        <w:t xml:space="preserve">, </w:t>
      </w:r>
      <w:r w:rsidR="0046187F" w:rsidRPr="00600C83">
        <w:rPr>
          <w:rFonts w:eastAsiaTheme="minorHAnsi"/>
          <w:b/>
          <w:lang w:eastAsia="en-US"/>
        </w:rPr>
        <w:t xml:space="preserve">о причинах и условиях, способствующих росту количества преступлений, совершённых несовершеннолетними в сфере незаконного оборота наркотиков, </w:t>
      </w:r>
      <w:r w:rsidR="00C763BD" w:rsidRPr="00600C83">
        <w:rPr>
          <w:rFonts w:eastAsiaTheme="minorHAnsi"/>
          <w:b/>
          <w:lang w:eastAsia="en-US"/>
        </w:rPr>
        <w:t>по итогам 8 месяцев.</w:t>
      </w:r>
    </w:p>
    <w:p w:rsidR="00C86E42" w:rsidRPr="00600C83" w:rsidRDefault="002D237F" w:rsidP="00600C83">
      <w:pPr>
        <w:jc w:val="both"/>
        <w:rPr>
          <w:b/>
        </w:rPr>
      </w:pPr>
      <w:r w:rsidRPr="00600C83">
        <w:rPr>
          <w:b/>
        </w:rPr>
        <w:t xml:space="preserve"> </w:t>
      </w:r>
      <w:r w:rsidR="00C86E42" w:rsidRPr="00600C83">
        <w:rPr>
          <w:b/>
        </w:rPr>
        <w:t>__________________________________</w:t>
      </w:r>
      <w:r w:rsidR="00953BF8" w:rsidRPr="00600C83">
        <w:rPr>
          <w:b/>
        </w:rPr>
        <w:t>_______________________________</w:t>
      </w:r>
    </w:p>
    <w:p w:rsidR="00C86E42" w:rsidRPr="00600C83" w:rsidRDefault="00C86E42" w:rsidP="00600C83">
      <w:pPr>
        <w:tabs>
          <w:tab w:val="left" w:pos="3660"/>
        </w:tabs>
        <w:jc w:val="both"/>
      </w:pPr>
      <w:r w:rsidRPr="00600C83">
        <w:t>Докладчик</w:t>
      </w:r>
      <w:r w:rsidR="0046187F" w:rsidRPr="00600C83">
        <w:t>и</w:t>
      </w:r>
      <w:r w:rsidRPr="00600C83">
        <w:t xml:space="preserve">: </w:t>
      </w:r>
      <w:r w:rsidR="005634E1" w:rsidRPr="00600C83">
        <w:rPr>
          <w:b/>
        </w:rPr>
        <w:t>Белов Алексей Михайлович</w:t>
      </w:r>
      <w:r w:rsidR="00ED2853" w:rsidRPr="00600C83">
        <w:rPr>
          <w:color w:val="292828"/>
          <w:shd w:val="clear" w:color="auto" w:fill="FFFFFF"/>
        </w:rPr>
        <w:t xml:space="preserve">, </w:t>
      </w:r>
      <w:r w:rsidR="00B87918" w:rsidRPr="00600C83">
        <w:rPr>
          <w:color w:val="292828"/>
          <w:shd w:val="clear" w:color="auto" w:fill="FFFFFF"/>
        </w:rPr>
        <w:t xml:space="preserve">ОП № 1 УМВД России по </w:t>
      </w:r>
      <w:r w:rsidR="00ED2853" w:rsidRPr="00600C83">
        <w:rPr>
          <w:color w:val="292828"/>
          <w:shd w:val="clear" w:color="auto" w:fill="FFFFFF"/>
        </w:rPr>
        <w:br/>
        <w:t xml:space="preserve">                        </w:t>
      </w:r>
      <w:r w:rsidR="00B87918" w:rsidRPr="00600C83">
        <w:rPr>
          <w:color w:val="292828"/>
          <w:shd w:val="clear" w:color="auto" w:fill="FFFFFF"/>
        </w:rPr>
        <w:t>г. Чебоксары</w:t>
      </w:r>
      <w:r w:rsidR="00B87918" w:rsidRPr="00600C83">
        <w:t xml:space="preserve"> </w:t>
      </w:r>
      <w:r w:rsidR="006448EE" w:rsidRPr="00600C83">
        <w:t xml:space="preserve">(до </w:t>
      </w:r>
      <w:r w:rsidR="002D237F" w:rsidRPr="00600C83">
        <w:t>10</w:t>
      </w:r>
      <w:r w:rsidR="006448EE" w:rsidRPr="00600C83">
        <w:t xml:space="preserve"> мин.)</w:t>
      </w:r>
    </w:p>
    <w:p w:rsidR="00ED2853" w:rsidRPr="00600C83" w:rsidRDefault="00B87918" w:rsidP="00600C83">
      <w:pPr>
        <w:tabs>
          <w:tab w:val="left" w:pos="3660"/>
        </w:tabs>
        <w:jc w:val="both"/>
      </w:pPr>
      <w:r w:rsidRPr="00600C83">
        <w:rPr>
          <w:color w:val="292828"/>
          <w:shd w:val="clear" w:color="auto" w:fill="FFFFFF"/>
        </w:rPr>
        <w:t xml:space="preserve">                     </w:t>
      </w:r>
      <w:r w:rsidR="0046187F" w:rsidRPr="00600C83">
        <w:rPr>
          <w:color w:val="292828"/>
          <w:shd w:val="clear" w:color="auto" w:fill="FFFFFF"/>
        </w:rPr>
        <w:t xml:space="preserve"> </w:t>
      </w:r>
      <w:r w:rsidR="00ED2853" w:rsidRPr="00600C83">
        <w:rPr>
          <w:color w:val="292828"/>
          <w:shd w:val="clear" w:color="auto" w:fill="FFFFFF"/>
        </w:rPr>
        <w:t xml:space="preserve">  </w:t>
      </w:r>
      <w:r w:rsidR="00ED2853" w:rsidRPr="00600C83">
        <w:rPr>
          <w:b/>
        </w:rPr>
        <w:t>Матросов Геннадий Фёдорович</w:t>
      </w:r>
      <w:r w:rsidR="00ED2853" w:rsidRPr="00600C83">
        <w:rPr>
          <w:color w:val="292828"/>
          <w:shd w:val="clear" w:color="auto" w:fill="FFFFFF"/>
        </w:rPr>
        <w:t xml:space="preserve">, </w:t>
      </w:r>
      <w:r w:rsidRPr="00600C83">
        <w:rPr>
          <w:color w:val="292828"/>
          <w:shd w:val="clear" w:color="auto" w:fill="FFFFFF"/>
        </w:rPr>
        <w:t>ОП № 6 УМВД России по г. Чебоксары</w:t>
      </w:r>
      <w:r w:rsidRPr="00600C83">
        <w:t xml:space="preserve"> </w:t>
      </w:r>
    </w:p>
    <w:p w:rsidR="00B87918" w:rsidRPr="00600C83" w:rsidRDefault="00ED2853" w:rsidP="00600C83">
      <w:pPr>
        <w:tabs>
          <w:tab w:val="left" w:pos="3660"/>
        </w:tabs>
        <w:jc w:val="both"/>
      </w:pPr>
      <w:r w:rsidRPr="00600C83">
        <w:t xml:space="preserve">                        </w:t>
      </w:r>
      <w:r w:rsidR="00B87918" w:rsidRPr="00600C83">
        <w:t>(до 10 мин.)</w:t>
      </w:r>
    </w:p>
    <w:p w:rsidR="005634E1" w:rsidRPr="00600C83" w:rsidRDefault="005634E1" w:rsidP="00600C83">
      <w:pPr>
        <w:tabs>
          <w:tab w:val="left" w:pos="3660"/>
        </w:tabs>
        <w:rPr>
          <w:b/>
        </w:rPr>
      </w:pPr>
    </w:p>
    <w:p w:rsidR="00DA13DD" w:rsidRPr="00600C83" w:rsidRDefault="00DA13DD" w:rsidP="00600C83">
      <w:pPr>
        <w:tabs>
          <w:tab w:val="left" w:pos="3660"/>
        </w:tabs>
        <w:rPr>
          <w:b/>
        </w:rPr>
      </w:pPr>
      <w:r w:rsidRPr="00600C83">
        <w:rPr>
          <w:b/>
        </w:rPr>
        <w:t>Решили:</w:t>
      </w:r>
    </w:p>
    <w:p w:rsidR="00DA13DD" w:rsidRPr="00600C83" w:rsidRDefault="008826CD" w:rsidP="00600C83">
      <w:pPr>
        <w:ind w:firstLine="708"/>
        <w:jc w:val="both"/>
      </w:pPr>
      <w:r w:rsidRPr="00600C83">
        <w:t>3</w:t>
      </w:r>
      <w:r w:rsidR="00DA13DD" w:rsidRPr="00600C83">
        <w:t xml:space="preserve">.1. Информацию о </w:t>
      </w:r>
      <w:proofErr w:type="spellStart"/>
      <w:r w:rsidR="00DA13DD" w:rsidRPr="00600C83">
        <w:t>наркоситуации</w:t>
      </w:r>
      <w:proofErr w:type="spellEnd"/>
      <w:r w:rsidR="00DA13DD" w:rsidRPr="00600C83">
        <w:t xml:space="preserve"> на территории Ленинского района </w:t>
      </w:r>
      <w:r w:rsidR="00DA13DD" w:rsidRPr="00600C83">
        <w:br/>
        <w:t>г. Чебоксары  принять к сведению.</w:t>
      </w:r>
    </w:p>
    <w:p w:rsidR="00DA13DD" w:rsidRPr="00600C83" w:rsidRDefault="008826CD" w:rsidP="00600C83">
      <w:pPr>
        <w:pStyle w:val="a8"/>
        <w:snapToGrid w:val="0"/>
        <w:ind w:firstLine="708"/>
        <w:jc w:val="both"/>
      </w:pPr>
      <w:r w:rsidRPr="00600C83">
        <w:t>3</w:t>
      </w:r>
      <w:r w:rsidR="00DA13DD" w:rsidRPr="00600C83">
        <w:t xml:space="preserve">.2. Рекомендовать ОП № 1 (Наумов А.Н.) и ОП № 6 (Ванин Н.Д.) УМВД России по </w:t>
      </w:r>
      <w:r w:rsidR="00DA13DD" w:rsidRPr="00600C83">
        <w:br/>
        <w:t xml:space="preserve">г. Чебоксары обеспечить взаимодействие с антинаркотической комиссией района по обмену информацией  о выявленных фактах потребления наркотических веществ и иных правонарушений, связанных с незаконным оборотом наркотиков среди жителей района, в </w:t>
      </w:r>
      <w:r w:rsidR="00DA13DD" w:rsidRPr="00600C83">
        <w:lastRenderedPageBreak/>
        <w:t>первую очередь среди несовершеннолетних и молодежи.</w:t>
      </w:r>
    </w:p>
    <w:p w:rsidR="00DA13DD" w:rsidRPr="00600C83" w:rsidRDefault="00DA13DD" w:rsidP="00600C83">
      <w:pPr>
        <w:pStyle w:val="a8"/>
        <w:snapToGrid w:val="0"/>
        <w:jc w:val="both"/>
      </w:pPr>
      <w:r w:rsidRPr="00600C83">
        <w:rPr>
          <w:u w:val="single"/>
        </w:rPr>
        <w:t xml:space="preserve">Срок: </w:t>
      </w:r>
      <w:r w:rsidRPr="00600C83">
        <w:t>постоянно.</w:t>
      </w:r>
    </w:p>
    <w:p w:rsidR="00DA13DD" w:rsidRPr="00600C83" w:rsidRDefault="00DA13DD" w:rsidP="00600C83">
      <w:pPr>
        <w:pStyle w:val="a8"/>
        <w:snapToGrid w:val="0"/>
        <w:jc w:val="both"/>
      </w:pPr>
      <w:r w:rsidRPr="00600C83">
        <w:rPr>
          <w:u w:val="single"/>
        </w:rPr>
        <w:t>Отв.:</w:t>
      </w:r>
      <w:r w:rsidRPr="00600C83">
        <w:t xml:space="preserve"> ОП № 1 (Наумов А.Н.) и ОП № 6 (Ванин Н.Д.) УМВД России по г. Чебоксары.</w:t>
      </w:r>
    </w:p>
    <w:p w:rsidR="00DA13DD" w:rsidRPr="00600C83" w:rsidRDefault="008826CD" w:rsidP="00600C83">
      <w:pPr>
        <w:ind w:firstLine="708"/>
        <w:jc w:val="both"/>
      </w:pPr>
      <w:r w:rsidRPr="00600C83">
        <w:t>3</w:t>
      </w:r>
      <w:r w:rsidR="00DA13DD" w:rsidRPr="00600C83">
        <w:t xml:space="preserve">.3. Антинаркотической комиссии администрации Ленинского района г. Чебоксары продолжить взаимодействие с управляющими компаниями, </w:t>
      </w:r>
      <w:proofErr w:type="spellStart"/>
      <w:r w:rsidR="00DA13DD" w:rsidRPr="00600C83">
        <w:t>ТОСами</w:t>
      </w:r>
      <w:proofErr w:type="spellEnd"/>
      <w:r w:rsidR="00DA13DD" w:rsidRPr="00600C83">
        <w:t xml:space="preserve"> на предмет получения информации о ставших известных фактах </w:t>
      </w:r>
      <w:proofErr w:type="spellStart"/>
      <w:r w:rsidR="00DA13DD" w:rsidRPr="00600C83">
        <w:t>притоносодержания</w:t>
      </w:r>
      <w:proofErr w:type="spellEnd"/>
      <w:r w:rsidR="00DA13DD" w:rsidRPr="00600C83">
        <w:t xml:space="preserve"> и своевременного информирования правоохранительных органов.</w:t>
      </w:r>
    </w:p>
    <w:p w:rsidR="00DA13DD" w:rsidRPr="00600C83" w:rsidRDefault="00DA13DD" w:rsidP="00600C83">
      <w:pPr>
        <w:pStyle w:val="a8"/>
        <w:snapToGrid w:val="0"/>
        <w:jc w:val="both"/>
      </w:pPr>
      <w:r w:rsidRPr="00600C83">
        <w:rPr>
          <w:u w:val="single"/>
        </w:rPr>
        <w:t xml:space="preserve">Срок: </w:t>
      </w:r>
      <w:r w:rsidRPr="00600C83">
        <w:t>постоянно.</w:t>
      </w:r>
    </w:p>
    <w:p w:rsidR="00DA13DD" w:rsidRPr="00600C83" w:rsidRDefault="00DA13DD" w:rsidP="00600C83">
      <w:pPr>
        <w:jc w:val="both"/>
      </w:pPr>
      <w:r w:rsidRPr="00600C83">
        <w:rPr>
          <w:u w:val="single"/>
        </w:rPr>
        <w:t>Отв.:</w:t>
      </w:r>
      <w:r w:rsidRPr="00600C83">
        <w:t xml:space="preserve"> антинаркотическая комиссия администрации Ленинского района г. Чебоксары.</w:t>
      </w:r>
    </w:p>
    <w:p w:rsidR="000C0668" w:rsidRPr="00600C83" w:rsidRDefault="000C0668" w:rsidP="00600C83">
      <w:pPr>
        <w:tabs>
          <w:tab w:val="left" w:pos="3660"/>
        </w:tabs>
        <w:jc w:val="both"/>
      </w:pPr>
    </w:p>
    <w:p w:rsidR="005663E5" w:rsidRDefault="005663E5" w:rsidP="00600C83">
      <w:pPr>
        <w:jc w:val="both"/>
        <w:rPr>
          <w:b/>
        </w:rPr>
      </w:pPr>
    </w:p>
    <w:p w:rsidR="00F42AE9" w:rsidRPr="00600C83" w:rsidRDefault="00ED2853" w:rsidP="00600C83">
      <w:pPr>
        <w:jc w:val="both"/>
        <w:rPr>
          <w:rFonts w:eastAsiaTheme="minorHAnsi"/>
          <w:i/>
          <w:lang w:eastAsia="en-US"/>
        </w:rPr>
      </w:pPr>
      <w:r w:rsidRPr="00600C83">
        <w:rPr>
          <w:b/>
        </w:rPr>
        <w:t>4</w:t>
      </w:r>
      <w:r w:rsidR="00C86E42" w:rsidRPr="00600C83">
        <w:rPr>
          <w:b/>
        </w:rPr>
        <w:t xml:space="preserve">. </w:t>
      </w:r>
      <w:r w:rsidR="00F42AE9" w:rsidRPr="00600C83">
        <w:rPr>
          <w:rFonts w:eastAsiaTheme="minorHAnsi"/>
          <w:b/>
          <w:lang w:eastAsia="en-US"/>
        </w:rPr>
        <w:t>Об о</w:t>
      </w:r>
      <w:r w:rsidR="00F42AE9" w:rsidRPr="00600C83">
        <w:rPr>
          <w:b/>
        </w:rPr>
        <w:t xml:space="preserve">рганизации работы с несовершеннолетними и семьями, состоящими на учетах в районных службах профилактики </w:t>
      </w:r>
      <w:r w:rsidR="00F42AE9" w:rsidRPr="00600C83">
        <w:rPr>
          <w:i/>
        </w:rPr>
        <w:t>(в соответствии с протоколом заседания антинаркотической комиссии в г. Чебоксары от 20.08.2018</w:t>
      </w:r>
      <w:r w:rsidR="0046187F" w:rsidRPr="00600C83">
        <w:rPr>
          <w:i/>
        </w:rPr>
        <w:t xml:space="preserve"> № 3</w:t>
      </w:r>
      <w:r w:rsidR="00F42AE9" w:rsidRPr="00600C83">
        <w:rPr>
          <w:i/>
        </w:rPr>
        <w:t>, п. 1.5).</w:t>
      </w:r>
    </w:p>
    <w:p w:rsidR="00F42AE9" w:rsidRPr="00600C83" w:rsidRDefault="00F42AE9" w:rsidP="00600C83">
      <w:pPr>
        <w:jc w:val="both"/>
        <w:rPr>
          <w:b/>
          <w:color w:val="292828"/>
          <w:shd w:val="clear" w:color="auto" w:fill="FFFFFF"/>
        </w:rPr>
      </w:pPr>
      <w:r w:rsidRPr="00600C83">
        <w:t>__________________________________________________________________</w:t>
      </w:r>
      <w:r w:rsidR="0011729F" w:rsidRPr="00600C83">
        <w:t>_</w:t>
      </w:r>
    </w:p>
    <w:p w:rsidR="00F42AE9" w:rsidRPr="00600C83" w:rsidRDefault="00F42AE9" w:rsidP="00600C83">
      <w:pPr>
        <w:tabs>
          <w:tab w:val="left" w:pos="3660"/>
        </w:tabs>
        <w:jc w:val="both"/>
        <w:rPr>
          <w:lang w:eastAsia="en-US"/>
        </w:rPr>
      </w:pPr>
      <w:r w:rsidRPr="00600C83">
        <w:t xml:space="preserve">Докладчик: </w:t>
      </w:r>
      <w:r w:rsidRPr="00600C83">
        <w:rPr>
          <w:b/>
        </w:rPr>
        <w:t>Краснова Вера Леонидовна,</w:t>
      </w:r>
      <w:r w:rsidRPr="00600C83">
        <w:t xml:space="preserve">  администрация  Ленинского рай</w:t>
      </w:r>
      <w:r w:rsidR="003F76D5" w:rsidRPr="00600C83">
        <w:t xml:space="preserve">она </w:t>
      </w:r>
      <w:r w:rsidR="003F76D5" w:rsidRPr="00600C83">
        <w:br/>
        <w:t xml:space="preserve">                       </w:t>
      </w:r>
      <w:r w:rsidRPr="00600C83">
        <w:t>г. Чебоксары  (до 10 мин.)</w:t>
      </w:r>
    </w:p>
    <w:p w:rsidR="00F42AE9" w:rsidRPr="00600C83" w:rsidRDefault="0046187F" w:rsidP="00600C83">
      <w:pPr>
        <w:tabs>
          <w:tab w:val="left" w:pos="3660"/>
        </w:tabs>
        <w:jc w:val="both"/>
        <w:rPr>
          <w:color w:val="292828"/>
          <w:shd w:val="clear" w:color="auto" w:fill="FFFFFF"/>
        </w:rPr>
      </w:pPr>
      <w:r w:rsidRPr="00600C83">
        <w:t>Сод</w:t>
      </w:r>
      <w:r w:rsidR="00F42AE9" w:rsidRPr="00600C83">
        <w:t>окладчик</w:t>
      </w:r>
      <w:r w:rsidRPr="00600C83">
        <w:t>и</w:t>
      </w:r>
      <w:r w:rsidR="00F42AE9" w:rsidRPr="00600C83">
        <w:t>:</w:t>
      </w:r>
      <w:r w:rsidR="00ED2853" w:rsidRPr="00600C83">
        <w:t xml:space="preserve"> </w:t>
      </w:r>
      <w:r w:rsidR="008826CD" w:rsidRPr="00600C83">
        <w:rPr>
          <w:b/>
        </w:rPr>
        <w:t>Белов Алексей Михайлович</w:t>
      </w:r>
      <w:r w:rsidR="00ED2853" w:rsidRPr="00600C83">
        <w:rPr>
          <w:b/>
        </w:rPr>
        <w:t>,</w:t>
      </w:r>
      <w:r w:rsidR="00F42AE9" w:rsidRPr="00600C83">
        <w:t xml:space="preserve"> </w:t>
      </w:r>
      <w:r w:rsidR="00F42AE9" w:rsidRPr="00600C83">
        <w:rPr>
          <w:color w:val="292828"/>
          <w:shd w:val="clear" w:color="auto" w:fill="FFFFFF"/>
        </w:rPr>
        <w:t xml:space="preserve">ОП № 1 УМВД России по </w:t>
      </w:r>
      <w:r w:rsidR="000C0668" w:rsidRPr="00600C83">
        <w:rPr>
          <w:color w:val="292828"/>
          <w:shd w:val="clear" w:color="auto" w:fill="FFFFFF"/>
        </w:rPr>
        <w:br/>
        <w:t xml:space="preserve">                         </w:t>
      </w:r>
      <w:r w:rsidR="00F42AE9" w:rsidRPr="00600C83">
        <w:rPr>
          <w:color w:val="292828"/>
          <w:shd w:val="clear" w:color="auto" w:fill="FFFFFF"/>
        </w:rPr>
        <w:t>г. Чебоксары</w:t>
      </w:r>
      <w:r w:rsidR="00F42AE9" w:rsidRPr="00600C83">
        <w:t xml:space="preserve"> (до </w:t>
      </w:r>
      <w:r w:rsidRPr="00600C83">
        <w:t>5</w:t>
      </w:r>
      <w:r w:rsidR="00F42AE9" w:rsidRPr="00600C83">
        <w:t xml:space="preserve"> мин.)</w:t>
      </w:r>
    </w:p>
    <w:p w:rsidR="00ED2853" w:rsidRPr="00600C83" w:rsidRDefault="00F42AE9" w:rsidP="00600C83">
      <w:pPr>
        <w:tabs>
          <w:tab w:val="left" w:pos="3660"/>
        </w:tabs>
        <w:jc w:val="both"/>
      </w:pPr>
      <w:r w:rsidRPr="00600C83">
        <w:rPr>
          <w:color w:val="292828"/>
          <w:shd w:val="clear" w:color="auto" w:fill="FFFFFF"/>
        </w:rPr>
        <w:t xml:space="preserve">                     </w:t>
      </w:r>
      <w:r w:rsidR="0046187F" w:rsidRPr="00600C83">
        <w:rPr>
          <w:color w:val="292828"/>
          <w:shd w:val="clear" w:color="auto" w:fill="FFFFFF"/>
        </w:rPr>
        <w:t xml:space="preserve">    </w:t>
      </w:r>
      <w:r w:rsidR="00ED2853" w:rsidRPr="00600C83">
        <w:rPr>
          <w:b/>
        </w:rPr>
        <w:t>Матросов Геннадий Фёдорович,</w:t>
      </w:r>
      <w:r w:rsidR="0046187F" w:rsidRPr="00600C83">
        <w:rPr>
          <w:color w:val="292828"/>
          <w:shd w:val="clear" w:color="auto" w:fill="FFFFFF"/>
        </w:rPr>
        <w:t xml:space="preserve"> </w:t>
      </w:r>
      <w:r w:rsidRPr="00600C83">
        <w:rPr>
          <w:color w:val="292828"/>
          <w:shd w:val="clear" w:color="auto" w:fill="FFFFFF"/>
        </w:rPr>
        <w:t>ОП № 6 УМВД России по г. Чебоксары</w:t>
      </w:r>
      <w:r w:rsidRPr="00600C83">
        <w:t xml:space="preserve"> </w:t>
      </w:r>
    </w:p>
    <w:p w:rsidR="00F42AE9" w:rsidRPr="00600C83" w:rsidRDefault="00ED2853" w:rsidP="00600C83">
      <w:pPr>
        <w:tabs>
          <w:tab w:val="left" w:pos="3660"/>
        </w:tabs>
        <w:jc w:val="both"/>
      </w:pPr>
      <w:r w:rsidRPr="00600C83">
        <w:t xml:space="preserve">                         </w:t>
      </w:r>
      <w:r w:rsidR="00F42AE9" w:rsidRPr="00600C83">
        <w:t xml:space="preserve">(до </w:t>
      </w:r>
      <w:r w:rsidR="0046187F" w:rsidRPr="00600C83">
        <w:t>5</w:t>
      </w:r>
      <w:r w:rsidR="00F42AE9" w:rsidRPr="00600C83">
        <w:t xml:space="preserve"> мин.)</w:t>
      </w:r>
    </w:p>
    <w:p w:rsidR="005F0156" w:rsidRPr="00600C83" w:rsidRDefault="005F0156" w:rsidP="00600C83">
      <w:pPr>
        <w:jc w:val="both"/>
      </w:pPr>
    </w:p>
    <w:p w:rsidR="008826CD" w:rsidRPr="00600C83" w:rsidRDefault="008826CD" w:rsidP="00600C83">
      <w:pPr>
        <w:tabs>
          <w:tab w:val="left" w:pos="3660"/>
        </w:tabs>
        <w:rPr>
          <w:b/>
        </w:rPr>
      </w:pPr>
      <w:r w:rsidRPr="00600C83">
        <w:rPr>
          <w:b/>
        </w:rPr>
        <w:t>Решили:</w:t>
      </w:r>
    </w:p>
    <w:p w:rsidR="005F0156" w:rsidRPr="00600C83" w:rsidRDefault="008826CD" w:rsidP="00600C83">
      <w:pPr>
        <w:ind w:firstLine="708"/>
        <w:jc w:val="both"/>
      </w:pPr>
      <w:r w:rsidRPr="00600C83">
        <w:t xml:space="preserve">4.1. </w:t>
      </w:r>
      <w:r w:rsidR="002D35E9" w:rsidRPr="00600C83">
        <w:t>К</w:t>
      </w:r>
      <w:r w:rsidR="002D35E9" w:rsidRPr="00600C83">
        <w:rPr>
          <w:bCs/>
        </w:rPr>
        <w:t>омиссии по делам несовершеннолетних и защите их прав</w:t>
      </w:r>
      <w:r w:rsidR="002D35E9" w:rsidRPr="00600C83">
        <w:t xml:space="preserve"> п</w:t>
      </w:r>
      <w:r w:rsidR="005F0156" w:rsidRPr="00600C83">
        <w:t>родолжить работу по внедрению и развитию института наставничества и других общественных форм работы с подростками, оказавшимися в трудной жизненной ситуации или состоящими на профилактических учетах</w:t>
      </w:r>
      <w:r w:rsidRPr="00600C83">
        <w:t>.</w:t>
      </w:r>
    </w:p>
    <w:p w:rsidR="008826CD" w:rsidRPr="00600C83" w:rsidRDefault="008826CD" w:rsidP="00600C83">
      <w:pPr>
        <w:pStyle w:val="a8"/>
        <w:snapToGrid w:val="0"/>
        <w:jc w:val="both"/>
      </w:pPr>
      <w:r w:rsidRPr="00600C83">
        <w:rPr>
          <w:u w:val="single"/>
        </w:rPr>
        <w:t xml:space="preserve">Срок: </w:t>
      </w:r>
      <w:r w:rsidRPr="00600C83">
        <w:t>постоянно.</w:t>
      </w:r>
    </w:p>
    <w:p w:rsidR="008826CD" w:rsidRPr="00600C83" w:rsidRDefault="008826CD" w:rsidP="00600C83">
      <w:pPr>
        <w:jc w:val="both"/>
      </w:pPr>
      <w:r w:rsidRPr="00600C83">
        <w:rPr>
          <w:u w:val="single"/>
        </w:rPr>
        <w:t>Отв.:</w:t>
      </w:r>
      <w:r w:rsidR="005F428B" w:rsidRPr="00600C83">
        <w:rPr>
          <w:u w:val="single"/>
        </w:rPr>
        <w:t xml:space="preserve"> </w:t>
      </w:r>
      <w:r w:rsidR="00600C83">
        <w:t>к</w:t>
      </w:r>
      <w:r w:rsidR="002D35E9" w:rsidRPr="00600C83">
        <w:rPr>
          <w:bCs/>
        </w:rPr>
        <w:t>омиссия по делам несовершеннолетних и защите их прав</w:t>
      </w:r>
      <w:r w:rsidR="005F428B" w:rsidRPr="00600C83">
        <w:t xml:space="preserve">  (Краснова В.Л.).</w:t>
      </w:r>
    </w:p>
    <w:p w:rsidR="005F0156" w:rsidRPr="00600C83" w:rsidRDefault="008826CD" w:rsidP="00600C83">
      <w:pPr>
        <w:ind w:firstLine="708"/>
        <w:jc w:val="both"/>
      </w:pPr>
      <w:r w:rsidRPr="00600C83">
        <w:t xml:space="preserve">4.2. </w:t>
      </w:r>
      <w:r w:rsidR="00600C83" w:rsidRPr="00600C83">
        <w:rPr>
          <w:bCs/>
        </w:rPr>
        <w:t xml:space="preserve">Отделам полиции № 1 </w:t>
      </w:r>
      <w:r w:rsidR="005663E5" w:rsidRPr="00600C83">
        <w:rPr>
          <w:bCs/>
        </w:rPr>
        <w:t xml:space="preserve">(Наумов А.Н.) </w:t>
      </w:r>
      <w:r w:rsidR="00600C83" w:rsidRPr="00600C83">
        <w:rPr>
          <w:bCs/>
        </w:rPr>
        <w:t xml:space="preserve">и № 6 </w:t>
      </w:r>
      <w:r w:rsidR="005663E5" w:rsidRPr="00600C83">
        <w:rPr>
          <w:bCs/>
        </w:rPr>
        <w:t xml:space="preserve">(Ванин Н.Д.) </w:t>
      </w:r>
      <w:r w:rsidR="00600C83" w:rsidRPr="00600C83">
        <w:rPr>
          <w:bCs/>
        </w:rPr>
        <w:t xml:space="preserve">УМВД России по </w:t>
      </w:r>
      <w:r w:rsidR="005663E5">
        <w:rPr>
          <w:bCs/>
        </w:rPr>
        <w:br/>
      </w:r>
      <w:r w:rsidR="00600C83" w:rsidRPr="00600C83">
        <w:rPr>
          <w:bCs/>
        </w:rPr>
        <w:t xml:space="preserve">г. Чебоксары </w:t>
      </w:r>
      <w:r w:rsidR="002D35E9" w:rsidRPr="00600C83">
        <w:t>п</w:t>
      </w:r>
      <w:r w:rsidR="005F0156" w:rsidRPr="00600C83">
        <w:t>родолжить проведение совместных рейдовых мероприятий межведомственными группами с целью предотвращения преступлений и правонарушений с участием несовершеннолетних, выявления детей, находящихся в вечернее и ночное время без сопровождения взрослых, в т</w:t>
      </w:r>
      <w:r w:rsidRPr="00600C83">
        <w:t>ом числе на объектах транспорта.</w:t>
      </w:r>
    </w:p>
    <w:p w:rsidR="005F428B" w:rsidRPr="00600C83" w:rsidRDefault="005F428B" w:rsidP="00600C83">
      <w:pPr>
        <w:pStyle w:val="a8"/>
        <w:snapToGrid w:val="0"/>
        <w:jc w:val="both"/>
      </w:pPr>
      <w:r w:rsidRPr="00600C83">
        <w:rPr>
          <w:u w:val="single"/>
        </w:rPr>
        <w:t>Срок:</w:t>
      </w:r>
      <w:r w:rsidRPr="00600C83">
        <w:t xml:space="preserve"> постоянно.</w:t>
      </w:r>
    </w:p>
    <w:p w:rsidR="00600C83" w:rsidRPr="00600C83" w:rsidRDefault="005F428B" w:rsidP="00600C83">
      <w:pPr>
        <w:rPr>
          <w:bCs/>
        </w:rPr>
      </w:pPr>
      <w:r w:rsidRPr="00600C83">
        <w:rPr>
          <w:u w:val="single"/>
        </w:rPr>
        <w:t>Отв.:</w:t>
      </w:r>
      <w:r w:rsidRPr="00600C83">
        <w:t xml:space="preserve"> </w:t>
      </w:r>
      <w:r w:rsidR="00600C83" w:rsidRPr="00600C83">
        <w:rPr>
          <w:bCs/>
        </w:rPr>
        <w:t>ОП № 1 (Наумов А.Н.) и ОП № 6 (Ванин Н.Д.) УМВД России по г. Чебоксары.</w:t>
      </w:r>
    </w:p>
    <w:p w:rsidR="00DA13DD" w:rsidRPr="00600C83" w:rsidRDefault="00737285" w:rsidP="00600C83">
      <w:pPr>
        <w:ind w:firstLine="708"/>
        <w:jc w:val="both"/>
      </w:pPr>
      <w:r w:rsidRPr="00600C83">
        <w:t>4.3</w:t>
      </w:r>
      <w:r w:rsidR="00DA13DD" w:rsidRPr="00600C83">
        <w:t xml:space="preserve">. Рекомендовать </w:t>
      </w:r>
      <w:r w:rsidR="00DA13DD" w:rsidRPr="00600C83">
        <w:rPr>
          <w:rFonts w:eastAsiaTheme="minorHAnsi"/>
          <w:lang w:eastAsia="en-US"/>
        </w:rPr>
        <w:t>БУ «Республиканский наркологический диспансер»            Минздрав</w:t>
      </w:r>
      <w:r w:rsidR="00781CAB" w:rsidRPr="00600C83">
        <w:rPr>
          <w:rFonts w:eastAsiaTheme="minorHAnsi"/>
          <w:lang w:eastAsia="en-US"/>
        </w:rPr>
        <w:t>а</w:t>
      </w:r>
      <w:r w:rsidR="00DA13DD" w:rsidRPr="00600C83">
        <w:rPr>
          <w:rFonts w:eastAsiaTheme="minorHAnsi"/>
          <w:lang w:eastAsia="en-US"/>
        </w:rPr>
        <w:t xml:space="preserve"> Чувашии</w:t>
      </w:r>
      <w:r w:rsidR="00DA13DD" w:rsidRPr="00600C83">
        <w:t xml:space="preserve"> (</w:t>
      </w:r>
      <w:proofErr w:type="spellStart"/>
      <w:r w:rsidR="00DA13DD" w:rsidRPr="00600C83">
        <w:t>Чепурной</w:t>
      </w:r>
      <w:proofErr w:type="spellEnd"/>
      <w:r w:rsidR="00DA13DD" w:rsidRPr="00600C83">
        <w:t xml:space="preserve"> М.А.) совместно с управлением образования администрации города Чебоксары (Захаров Д.А.)  организовать проведение семинаров для работников системы образования с целью обучения методам определения первичных признаков употребления наркотических веществ подростками.</w:t>
      </w:r>
    </w:p>
    <w:p w:rsidR="00DA13DD" w:rsidRPr="00600C83" w:rsidRDefault="00DA13DD" w:rsidP="00600C83">
      <w:pPr>
        <w:jc w:val="both"/>
      </w:pPr>
      <w:r w:rsidRPr="00600C83">
        <w:rPr>
          <w:u w:val="single"/>
        </w:rPr>
        <w:t>Срок:</w:t>
      </w:r>
      <w:r w:rsidRPr="00600C83">
        <w:t xml:space="preserve"> </w:t>
      </w:r>
      <w:r w:rsidR="00781CAB" w:rsidRPr="00600C83">
        <w:t>4</w:t>
      </w:r>
      <w:r w:rsidRPr="00600C83">
        <w:t xml:space="preserve"> квартал 201</w:t>
      </w:r>
      <w:r w:rsidR="00781CAB" w:rsidRPr="00600C83">
        <w:t>8</w:t>
      </w:r>
      <w:r w:rsidRPr="00600C83">
        <w:t xml:space="preserve"> г.</w:t>
      </w:r>
    </w:p>
    <w:p w:rsidR="00DA13DD" w:rsidRPr="00600C83" w:rsidRDefault="00DA13DD" w:rsidP="00600C83">
      <w:pPr>
        <w:jc w:val="both"/>
        <w:rPr>
          <w:u w:val="single"/>
        </w:rPr>
      </w:pPr>
      <w:r w:rsidRPr="00600C83">
        <w:rPr>
          <w:u w:val="single"/>
        </w:rPr>
        <w:t>Отв.:</w:t>
      </w:r>
      <w:r w:rsidR="005634E1" w:rsidRPr="00600C83">
        <w:rPr>
          <w:lang w:eastAsia="en-US"/>
        </w:rPr>
        <w:t xml:space="preserve"> у</w:t>
      </w:r>
      <w:r w:rsidRPr="00600C83">
        <w:rPr>
          <w:lang w:eastAsia="en-US"/>
        </w:rPr>
        <w:t>правление образования администрации города Чебоксары</w:t>
      </w:r>
      <w:r w:rsidRPr="00600C83">
        <w:t xml:space="preserve"> </w:t>
      </w:r>
      <w:r w:rsidRPr="00600C83">
        <w:rPr>
          <w:lang w:eastAsia="en-US"/>
        </w:rPr>
        <w:t xml:space="preserve"> (</w:t>
      </w:r>
      <w:r w:rsidRPr="00600C83">
        <w:t xml:space="preserve">Захаров Д.А.),   </w:t>
      </w:r>
      <w:r w:rsidRPr="00600C83">
        <w:rPr>
          <w:rFonts w:eastAsiaTheme="minorHAnsi"/>
          <w:lang w:eastAsia="en-US"/>
        </w:rPr>
        <w:t>БУ «Республиканский наркологический диспансер»  Минздрав</w:t>
      </w:r>
      <w:r w:rsidR="00781CAB" w:rsidRPr="00600C83">
        <w:rPr>
          <w:rFonts w:eastAsiaTheme="minorHAnsi"/>
          <w:lang w:eastAsia="en-US"/>
        </w:rPr>
        <w:t>а</w:t>
      </w:r>
      <w:r w:rsidRPr="00600C83">
        <w:rPr>
          <w:rFonts w:eastAsiaTheme="minorHAnsi"/>
          <w:lang w:eastAsia="en-US"/>
        </w:rPr>
        <w:t xml:space="preserve"> Чувашии</w:t>
      </w:r>
      <w:r w:rsidRPr="00600C83">
        <w:t xml:space="preserve"> (</w:t>
      </w:r>
      <w:proofErr w:type="spellStart"/>
      <w:r w:rsidRPr="00600C83">
        <w:t>Чепурной</w:t>
      </w:r>
      <w:proofErr w:type="spellEnd"/>
      <w:r w:rsidRPr="00600C83">
        <w:t xml:space="preserve"> М.А.).</w:t>
      </w:r>
    </w:p>
    <w:p w:rsidR="009749EA" w:rsidRPr="00600C83" w:rsidRDefault="009749EA" w:rsidP="00600C83">
      <w:pPr>
        <w:jc w:val="both"/>
        <w:rPr>
          <w:b/>
        </w:rPr>
      </w:pPr>
    </w:p>
    <w:p w:rsidR="005663E5" w:rsidRDefault="005663E5" w:rsidP="00600C83">
      <w:pPr>
        <w:jc w:val="both"/>
        <w:rPr>
          <w:b/>
        </w:rPr>
      </w:pPr>
    </w:p>
    <w:p w:rsidR="00C763BD" w:rsidRPr="00600C83" w:rsidRDefault="00ED2853" w:rsidP="00600C83">
      <w:pPr>
        <w:jc w:val="both"/>
        <w:rPr>
          <w:rFonts w:eastAsiaTheme="minorHAnsi"/>
          <w:i/>
          <w:lang w:eastAsia="en-US"/>
        </w:rPr>
      </w:pPr>
      <w:r w:rsidRPr="00600C83">
        <w:rPr>
          <w:b/>
        </w:rPr>
        <w:t>5</w:t>
      </w:r>
      <w:r w:rsidR="00BB2D71" w:rsidRPr="00600C83">
        <w:rPr>
          <w:b/>
        </w:rPr>
        <w:t xml:space="preserve">. </w:t>
      </w:r>
      <w:r w:rsidR="00C763BD" w:rsidRPr="00600C83">
        <w:rPr>
          <w:b/>
        </w:rPr>
        <w:t>Об организации полезной занятости молодёжи и несовершеннолетних</w:t>
      </w:r>
      <w:r w:rsidR="00C763BD" w:rsidRPr="00600C83">
        <w:rPr>
          <w:rFonts w:eastAsiaTheme="minorHAnsi"/>
          <w:b/>
          <w:lang w:eastAsia="en-US"/>
        </w:rPr>
        <w:t xml:space="preserve"> во время летних каникул</w:t>
      </w:r>
      <w:r w:rsidR="00C763BD" w:rsidRPr="00600C83">
        <w:rPr>
          <w:rFonts w:eastAsiaTheme="minorHAnsi"/>
          <w:lang w:eastAsia="en-US"/>
        </w:rPr>
        <w:t xml:space="preserve">   </w:t>
      </w:r>
      <w:r w:rsidR="00C763BD" w:rsidRPr="00600C83">
        <w:rPr>
          <w:i/>
        </w:rPr>
        <w:t>(в соответствии с планом работы  антинаркотической комиссии в</w:t>
      </w:r>
      <w:r w:rsidR="003F76D5" w:rsidRPr="00600C83">
        <w:rPr>
          <w:i/>
        </w:rPr>
        <w:br/>
      </w:r>
      <w:r w:rsidR="00C763BD" w:rsidRPr="00600C83">
        <w:rPr>
          <w:i/>
        </w:rPr>
        <w:t xml:space="preserve"> г. Чебоксары, п. 1.4).</w:t>
      </w:r>
    </w:p>
    <w:p w:rsidR="00BB2D71" w:rsidRPr="00600C83" w:rsidRDefault="00BB2D71" w:rsidP="00600C83">
      <w:pPr>
        <w:jc w:val="both"/>
        <w:rPr>
          <w:b/>
          <w:color w:val="292828"/>
          <w:shd w:val="clear" w:color="auto" w:fill="FFFFFF"/>
        </w:rPr>
      </w:pPr>
      <w:r w:rsidRPr="00600C83">
        <w:t>________________________________________________________________</w:t>
      </w:r>
      <w:r w:rsidR="0091688C" w:rsidRPr="00600C83">
        <w:t>__</w:t>
      </w:r>
      <w:r w:rsidR="0011729F" w:rsidRPr="00600C83">
        <w:t>__</w:t>
      </w:r>
    </w:p>
    <w:p w:rsidR="00ED2853" w:rsidRPr="00600C83" w:rsidRDefault="00BB2D71" w:rsidP="00600C83">
      <w:pPr>
        <w:tabs>
          <w:tab w:val="left" w:pos="3660"/>
        </w:tabs>
        <w:jc w:val="both"/>
      </w:pPr>
      <w:r w:rsidRPr="00600C83">
        <w:t>Докладчик:</w:t>
      </w:r>
      <w:r w:rsidR="003D30FD" w:rsidRPr="00600C83">
        <w:t xml:space="preserve"> </w:t>
      </w:r>
      <w:r w:rsidR="00C763BD" w:rsidRPr="00600C83">
        <w:t xml:space="preserve">  </w:t>
      </w:r>
      <w:r w:rsidR="0046187F" w:rsidRPr="00600C83">
        <w:rPr>
          <w:b/>
        </w:rPr>
        <w:t>Никитина Лилия Алексеевна,</w:t>
      </w:r>
      <w:r w:rsidR="0046187F" w:rsidRPr="00600C83">
        <w:rPr>
          <w:i/>
        </w:rPr>
        <w:t xml:space="preserve"> </w:t>
      </w:r>
      <w:r w:rsidR="0046187F" w:rsidRPr="00600C83">
        <w:t xml:space="preserve">КУ ЦЗН города Чебоксары Минтруда </w:t>
      </w:r>
      <w:r w:rsidR="00ED2853" w:rsidRPr="00600C83">
        <w:t xml:space="preserve">      </w:t>
      </w:r>
    </w:p>
    <w:p w:rsidR="00FA4AAC" w:rsidRPr="00600C83" w:rsidRDefault="00ED2853" w:rsidP="00600C83">
      <w:pPr>
        <w:tabs>
          <w:tab w:val="left" w:pos="3660"/>
        </w:tabs>
        <w:jc w:val="both"/>
      </w:pPr>
      <w:r w:rsidRPr="00600C83">
        <w:t xml:space="preserve">                      </w:t>
      </w:r>
      <w:r w:rsidR="0046187F" w:rsidRPr="00600C83">
        <w:t>Чувашии (до 10 мин.)</w:t>
      </w:r>
      <w:r w:rsidR="00C763BD" w:rsidRPr="00600C83">
        <w:t xml:space="preserve">         </w:t>
      </w:r>
    </w:p>
    <w:p w:rsidR="00E13655" w:rsidRPr="00600C83" w:rsidRDefault="00E13655" w:rsidP="00600C83">
      <w:pPr>
        <w:tabs>
          <w:tab w:val="left" w:pos="3660"/>
        </w:tabs>
        <w:jc w:val="both"/>
        <w:rPr>
          <w:b/>
        </w:rPr>
      </w:pPr>
    </w:p>
    <w:p w:rsidR="00737285" w:rsidRPr="00600C83" w:rsidRDefault="00737285" w:rsidP="00600C83">
      <w:pPr>
        <w:tabs>
          <w:tab w:val="left" w:pos="3660"/>
        </w:tabs>
        <w:rPr>
          <w:b/>
        </w:rPr>
      </w:pPr>
      <w:r w:rsidRPr="00600C83">
        <w:rPr>
          <w:b/>
        </w:rPr>
        <w:t>Решили:</w:t>
      </w:r>
    </w:p>
    <w:p w:rsidR="00DA13DD" w:rsidRPr="00600C83" w:rsidRDefault="008162B8" w:rsidP="00600C83">
      <w:pPr>
        <w:tabs>
          <w:tab w:val="left" w:pos="3660"/>
        </w:tabs>
        <w:jc w:val="both"/>
      </w:pPr>
      <w:r w:rsidRPr="00600C83">
        <w:t xml:space="preserve">             </w:t>
      </w:r>
      <w:r w:rsidR="005663E5">
        <w:t xml:space="preserve">    </w:t>
      </w:r>
      <w:r w:rsidR="00737285" w:rsidRPr="00600C83">
        <w:t>5.</w:t>
      </w:r>
      <w:r w:rsidR="00DA13DD" w:rsidRPr="00600C83">
        <w:t>1.</w:t>
      </w:r>
      <w:r w:rsidR="00737285" w:rsidRPr="00600C83">
        <w:t xml:space="preserve"> </w:t>
      </w:r>
      <w:r w:rsidR="00DA13DD" w:rsidRPr="00600C83">
        <w:t xml:space="preserve">Принять к сведению информацию </w:t>
      </w:r>
      <w:r w:rsidR="00E36F78" w:rsidRPr="00600C83">
        <w:t>Никитиной Лилии Алексеевны,</w:t>
      </w:r>
      <w:r w:rsidR="005F0156" w:rsidRPr="00600C83">
        <w:t xml:space="preserve"> начальник</w:t>
      </w:r>
      <w:r w:rsidR="002D35E9" w:rsidRPr="00600C83">
        <w:t>а</w:t>
      </w:r>
      <w:r w:rsidR="005F0156" w:rsidRPr="00600C83">
        <w:t xml:space="preserve"> отдела реализации программ занятости КУ ЦЗН города Чебоксары Минтруда       Чувашии.</w:t>
      </w:r>
    </w:p>
    <w:p w:rsidR="005F0156" w:rsidRPr="00600C83" w:rsidRDefault="005663E5" w:rsidP="00600C83">
      <w:pPr>
        <w:pStyle w:val="a9"/>
        <w:tabs>
          <w:tab w:val="left" w:pos="1080"/>
        </w:tabs>
        <w:spacing w:line="240" w:lineRule="auto"/>
        <w:ind w:firstLine="0"/>
        <w:rPr>
          <w:b w:val="0"/>
        </w:rPr>
      </w:pPr>
      <w:r>
        <w:rPr>
          <w:b w:val="0"/>
        </w:rPr>
        <w:tab/>
      </w:r>
      <w:r w:rsidR="00737285" w:rsidRPr="00600C83">
        <w:rPr>
          <w:b w:val="0"/>
        </w:rPr>
        <w:t>5.</w:t>
      </w:r>
      <w:r w:rsidR="005F0156" w:rsidRPr="00600C83">
        <w:rPr>
          <w:b w:val="0"/>
        </w:rPr>
        <w:t xml:space="preserve">2. Рекомендовать  </w:t>
      </w:r>
      <w:r w:rsidR="00DF7270" w:rsidRPr="00600C83">
        <w:rPr>
          <w:b w:val="0"/>
        </w:rPr>
        <w:t>КУ ЦЗН города Чебоксары Минтруда</w:t>
      </w:r>
      <w:r w:rsidR="00DF7270" w:rsidRPr="00600C83">
        <w:t xml:space="preserve"> </w:t>
      </w:r>
      <w:r w:rsidR="00167BE9" w:rsidRPr="00167BE9">
        <w:rPr>
          <w:b w:val="0"/>
        </w:rPr>
        <w:t>Чувашии</w:t>
      </w:r>
      <w:r w:rsidR="00167BE9">
        <w:t xml:space="preserve"> </w:t>
      </w:r>
      <w:r w:rsidR="005F0156" w:rsidRPr="00600C83">
        <w:rPr>
          <w:b w:val="0"/>
        </w:rPr>
        <w:t>(</w:t>
      </w:r>
      <w:r w:rsidR="00737285" w:rsidRPr="00600C83">
        <w:rPr>
          <w:b w:val="0"/>
        </w:rPr>
        <w:t xml:space="preserve">Зайцев А.И.) продолжить работу </w:t>
      </w:r>
      <w:r w:rsidR="005F0156" w:rsidRPr="00600C83">
        <w:rPr>
          <w:b w:val="0"/>
        </w:rPr>
        <w:t>по  информированию несовершеннолетних граждан о вакантных</w:t>
      </w:r>
      <w:r w:rsidR="005F0156" w:rsidRPr="00600C83">
        <w:t xml:space="preserve">    </w:t>
      </w:r>
      <w:r w:rsidR="005F0156" w:rsidRPr="00600C83">
        <w:rPr>
          <w:b w:val="0"/>
        </w:rPr>
        <w:t>рабочих местах.</w:t>
      </w:r>
    </w:p>
    <w:p w:rsidR="005F0156" w:rsidRPr="00600C83" w:rsidRDefault="00737285" w:rsidP="00600C83">
      <w:pPr>
        <w:tabs>
          <w:tab w:val="left" w:pos="3660"/>
        </w:tabs>
        <w:jc w:val="both"/>
      </w:pPr>
      <w:r w:rsidRPr="00600C83">
        <w:rPr>
          <w:u w:val="single"/>
        </w:rPr>
        <w:t>Срок:</w:t>
      </w:r>
      <w:r w:rsidRPr="00600C83">
        <w:t xml:space="preserve"> </w:t>
      </w:r>
      <w:r w:rsidR="005F0156" w:rsidRPr="00600C83">
        <w:t>постоянно.</w:t>
      </w:r>
    </w:p>
    <w:p w:rsidR="00737285" w:rsidRPr="00600C83" w:rsidRDefault="00737285" w:rsidP="00600C83">
      <w:pPr>
        <w:tabs>
          <w:tab w:val="left" w:pos="3660"/>
        </w:tabs>
        <w:jc w:val="both"/>
      </w:pPr>
      <w:r w:rsidRPr="00600C83">
        <w:rPr>
          <w:u w:val="single"/>
        </w:rPr>
        <w:t>Отв.:</w:t>
      </w:r>
      <w:r w:rsidRPr="00600C83">
        <w:rPr>
          <w:b/>
        </w:rPr>
        <w:t xml:space="preserve"> </w:t>
      </w:r>
      <w:r w:rsidRPr="00600C83">
        <w:t>КУ ЦЗН города Чебоксары Минтруда</w:t>
      </w:r>
      <w:r w:rsidRPr="00B53622">
        <w:t xml:space="preserve"> </w:t>
      </w:r>
      <w:r w:rsidR="00B53622" w:rsidRPr="00B53622">
        <w:t>Чувашии</w:t>
      </w:r>
      <w:r w:rsidRPr="00600C83">
        <w:t xml:space="preserve"> (Зайцев А.И.).</w:t>
      </w:r>
    </w:p>
    <w:p w:rsidR="002D35E9" w:rsidRPr="00600C83" w:rsidRDefault="008162B8" w:rsidP="00600C83">
      <w:pPr>
        <w:jc w:val="both"/>
        <w:rPr>
          <w:bCs/>
          <w:color w:val="000000"/>
          <w:u w:val="single"/>
        </w:rPr>
      </w:pPr>
      <w:r w:rsidRPr="00600C83">
        <w:t xml:space="preserve">                  </w:t>
      </w:r>
      <w:r w:rsidR="00737285" w:rsidRPr="00600C83">
        <w:t>5</w:t>
      </w:r>
      <w:r w:rsidR="00DF7270" w:rsidRPr="00600C83">
        <w:t xml:space="preserve">.3. </w:t>
      </w:r>
      <w:r w:rsidRPr="00600C83">
        <w:rPr>
          <w:bCs/>
        </w:rPr>
        <w:t>Сектору по обеспечению деятельности комиссии по делам несовершеннолетних и защите их прав</w:t>
      </w:r>
      <w:r w:rsidRPr="00600C83">
        <w:t xml:space="preserve"> </w:t>
      </w:r>
      <w:r w:rsidR="00DF7270" w:rsidRPr="00600C83">
        <w:t xml:space="preserve">администрации </w:t>
      </w:r>
      <w:r w:rsidRPr="00600C83">
        <w:t xml:space="preserve">(Краснова В.Л.) </w:t>
      </w:r>
      <w:r w:rsidR="00DF7270" w:rsidRPr="00600C83">
        <w:t xml:space="preserve">совместно с </w:t>
      </w:r>
      <w:r w:rsidRPr="00600C83">
        <w:t>КУ ЦЗН города Чебоксары Минтруда</w:t>
      </w:r>
      <w:r w:rsidRPr="00B53622">
        <w:t xml:space="preserve"> </w:t>
      </w:r>
      <w:r w:rsidR="00B53622" w:rsidRPr="00B53622">
        <w:t>Чувашии</w:t>
      </w:r>
      <w:r w:rsidRPr="00600C83">
        <w:t xml:space="preserve"> (Зайцев А.И.) </w:t>
      </w:r>
      <w:r w:rsidR="00DF7270" w:rsidRPr="00600C83">
        <w:t>в приоритетном порядке оказывать содействие в трудоу</w:t>
      </w:r>
      <w:r w:rsidR="00600C83" w:rsidRPr="00600C83">
        <w:t>стройстве несовершеннолетним, находящим</w:t>
      </w:r>
      <w:r w:rsidR="00DF7270" w:rsidRPr="00600C83">
        <w:t>ся в трудной</w:t>
      </w:r>
      <w:r w:rsidR="00600C83" w:rsidRPr="00600C83">
        <w:t xml:space="preserve"> жизненной ситуации и состоящим</w:t>
      </w:r>
      <w:r w:rsidR="00DF7270" w:rsidRPr="00600C83">
        <w:t xml:space="preserve"> на </w:t>
      </w:r>
      <w:r w:rsidR="00600C83" w:rsidRPr="00600C83">
        <w:t>различных</w:t>
      </w:r>
      <w:r w:rsidR="00DF7270" w:rsidRPr="00600C83">
        <w:t xml:space="preserve"> видах учета.</w:t>
      </w:r>
      <w:r w:rsidR="002D35E9" w:rsidRPr="00600C83">
        <w:rPr>
          <w:bCs/>
          <w:color w:val="000000"/>
          <w:u w:val="single"/>
        </w:rPr>
        <w:t xml:space="preserve"> </w:t>
      </w:r>
    </w:p>
    <w:p w:rsidR="002D35E9" w:rsidRPr="00600C83" w:rsidRDefault="002D35E9" w:rsidP="00600C83">
      <w:pPr>
        <w:jc w:val="both"/>
        <w:rPr>
          <w:bCs/>
          <w:color w:val="000000"/>
        </w:rPr>
      </w:pPr>
      <w:r w:rsidRPr="00600C83">
        <w:rPr>
          <w:bCs/>
          <w:color w:val="000000"/>
          <w:u w:val="single"/>
        </w:rPr>
        <w:t>Срок:</w:t>
      </w:r>
      <w:r w:rsidRPr="00600C83">
        <w:rPr>
          <w:bCs/>
          <w:color w:val="000000"/>
        </w:rPr>
        <w:t xml:space="preserve"> до 30.12.2018 г.</w:t>
      </w:r>
    </w:p>
    <w:p w:rsidR="00DF7270" w:rsidRPr="00600C83" w:rsidRDefault="00DF7270" w:rsidP="00600C83">
      <w:pPr>
        <w:tabs>
          <w:tab w:val="left" w:pos="3660"/>
        </w:tabs>
        <w:jc w:val="both"/>
      </w:pPr>
      <w:r w:rsidRPr="00600C83">
        <w:rPr>
          <w:bCs/>
          <w:color w:val="000000"/>
          <w:u w:val="single"/>
        </w:rPr>
        <w:t>Отв.</w:t>
      </w:r>
      <w:r w:rsidRPr="00600C83">
        <w:rPr>
          <w:bCs/>
          <w:color w:val="000000"/>
        </w:rPr>
        <w:t>:</w:t>
      </w:r>
      <w:r w:rsidR="008162B8" w:rsidRPr="00600C83">
        <w:rPr>
          <w:bCs/>
          <w:color w:val="000000"/>
        </w:rPr>
        <w:t xml:space="preserve"> </w:t>
      </w:r>
      <w:r w:rsidR="00600C83">
        <w:rPr>
          <w:bCs/>
          <w:color w:val="000000"/>
        </w:rPr>
        <w:t>с</w:t>
      </w:r>
      <w:r w:rsidR="008162B8" w:rsidRPr="00600C83">
        <w:rPr>
          <w:bCs/>
        </w:rPr>
        <w:t>ектор по обеспечению деятельности комиссии по делам несовершеннолетних и защите их прав</w:t>
      </w:r>
      <w:r w:rsidR="008162B8" w:rsidRPr="00600C83">
        <w:t xml:space="preserve"> администрации (Краснова В.Л.)</w:t>
      </w:r>
      <w:r w:rsidR="008162B8" w:rsidRPr="00600C83">
        <w:rPr>
          <w:bCs/>
          <w:i/>
          <w:color w:val="000000"/>
        </w:rPr>
        <w:t>,</w:t>
      </w:r>
      <w:r w:rsidR="008162B8" w:rsidRPr="00600C83">
        <w:rPr>
          <w:bCs/>
          <w:color w:val="000000"/>
        </w:rPr>
        <w:t xml:space="preserve"> </w:t>
      </w:r>
      <w:r w:rsidR="008162B8" w:rsidRPr="00600C83">
        <w:t xml:space="preserve">КУ ЦЗН города Чебоксары Минтруда </w:t>
      </w:r>
      <w:r w:rsidR="00B53622" w:rsidRPr="00B53622">
        <w:t>Чувашии</w:t>
      </w:r>
      <w:r w:rsidR="008162B8" w:rsidRPr="00B53622">
        <w:t xml:space="preserve"> </w:t>
      </w:r>
      <w:r w:rsidR="008162B8" w:rsidRPr="00600C83">
        <w:t>(Зайцев А.И.)</w:t>
      </w:r>
      <w:r w:rsidRPr="00600C83">
        <w:t>.</w:t>
      </w:r>
    </w:p>
    <w:p w:rsidR="00833B83" w:rsidRPr="00600C83" w:rsidRDefault="00833B83" w:rsidP="00600C83">
      <w:pPr>
        <w:tabs>
          <w:tab w:val="left" w:pos="3660"/>
        </w:tabs>
        <w:jc w:val="both"/>
      </w:pPr>
    </w:p>
    <w:p w:rsidR="00833B83" w:rsidRPr="00600C83" w:rsidRDefault="00833B83" w:rsidP="00600C83">
      <w:pPr>
        <w:tabs>
          <w:tab w:val="left" w:pos="3660"/>
        </w:tabs>
        <w:jc w:val="both"/>
      </w:pPr>
    </w:p>
    <w:p w:rsidR="00833B83" w:rsidRPr="00833B83" w:rsidRDefault="00833B83" w:rsidP="00600C83">
      <w:pPr>
        <w:tabs>
          <w:tab w:val="left" w:pos="3660"/>
        </w:tabs>
        <w:jc w:val="both"/>
      </w:pPr>
      <w:bookmarkStart w:id="0" w:name="_GoBack"/>
      <w:bookmarkEnd w:id="0"/>
    </w:p>
    <w:p w:rsidR="005F0156" w:rsidRPr="00E36F78" w:rsidRDefault="005F0156" w:rsidP="005F0156">
      <w:pPr>
        <w:tabs>
          <w:tab w:val="left" w:pos="3660"/>
        </w:tabs>
        <w:jc w:val="both"/>
      </w:pPr>
    </w:p>
    <w:sectPr w:rsidR="005F0156" w:rsidRPr="00E36F78" w:rsidSect="009800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789"/>
    <w:multiLevelType w:val="hybridMultilevel"/>
    <w:tmpl w:val="D19A864A"/>
    <w:lvl w:ilvl="0" w:tplc="791CB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542AF"/>
    <w:multiLevelType w:val="multilevel"/>
    <w:tmpl w:val="FAE00FD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6994FBA"/>
    <w:multiLevelType w:val="multilevel"/>
    <w:tmpl w:val="BE5C5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42"/>
    <w:rsid w:val="00004569"/>
    <w:rsid w:val="000069CB"/>
    <w:rsid w:val="00024795"/>
    <w:rsid w:val="00024913"/>
    <w:rsid w:val="0002542A"/>
    <w:rsid w:val="0002603C"/>
    <w:rsid w:val="00027CC8"/>
    <w:rsid w:val="0004380B"/>
    <w:rsid w:val="00043E26"/>
    <w:rsid w:val="00044A3E"/>
    <w:rsid w:val="00051A73"/>
    <w:rsid w:val="000527A2"/>
    <w:rsid w:val="00064F97"/>
    <w:rsid w:val="00065690"/>
    <w:rsid w:val="00072C62"/>
    <w:rsid w:val="00076140"/>
    <w:rsid w:val="000772B7"/>
    <w:rsid w:val="000818F7"/>
    <w:rsid w:val="00083267"/>
    <w:rsid w:val="00090CC2"/>
    <w:rsid w:val="00093891"/>
    <w:rsid w:val="00094C75"/>
    <w:rsid w:val="000A4B37"/>
    <w:rsid w:val="000B620C"/>
    <w:rsid w:val="000B77B1"/>
    <w:rsid w:val="000C0668"/>
    <w:rsid w:val="000C47F4"/>
    <w:rsid w:val="000E0ADD"/>
    <w:rsid w:val="000F4737"/>
    <w:rsid w:val="0010781F"/>
    <w:rsid w:val="00111E0A"/>
    <w:rsid w:val="00113665"/>
    <w:rsid w:val="0011432B"/>
    <w:rsid w:val="0011729F"/>
    <w:rsid w:val="00124B3B"/>
    <w:rsid w:val="00130DC7"/>
    <w:rsid w:val="00137442"/>
    <w:rsid w:val="00141D1E"/>
    <w:rsid w:val="00151EEA"/>
    <w:rsid w:val="00154D37"/>
    <w:rsid w:val="00154F53"/>
    <w:rsid w:val="00155787"/>
    <w:rsid w:val="0015727B"/>
    <w:rsid w:val="00167BE9"/>
    <w:rsid w:val="00172FCC"/>
    <w:rsid w:val="001747EA"/>
    <w:rsid w:val="00177370"/>
    <w:rsid w:val="001873ED"/>
    <w:rsid w:val="00187DBE"/>
    <w:rsid w:val="001940EF"/>
    <w:rsid w:val="001A1B15"/>
    <w:rsid w:val="001A73B5"/>
    <w:rsid w:val="001A7403"/>
    <w:rsid w:val="001A7B9C"/>
    <w:rsid w:val="001B088C"/>
    <w:rsid w:val="001C3D2C"/>
    <w:rsid w:val="001C6A8C"/>
    <w:rsid w:val="001D65F6"/>
    <w:rsid w:val="001E297D"/>
    <w:rsid w:val="001E6B85"/>
    <w:rsid w:val="00206280"/>
    <w:rsid w:val="00206B07"/>
    <w:rsid w:val="00212A79"/>
    <w:rsid w:val="002179D6"/>
    <w:rsid w:val="002226AB"/>
    <w:rsid w:val="002243C8"/>
    <w:rsid w:val="0022469A"/>
    <w:rsid w:val="00227B75"/>
    <w:rsid w:val="0023015A"/>
    <w:rsid w:val="00230AC4"/>
    <w:rsid w:val="002365B5"/>
    <w:rsid w:val="0024270F"/>
    <w:rsid w:val="0024287F"/>
    <w:rsid w:val="00246895"/>
    <w:rsid w:val="00250640"/>
    <w:rsid w:val="00250B95"/>
    <w:rsid w:val="00254E02"/>
    <w:rsid w:val="00257982"/>
    <w:rsid w:val="0026034D"/>
    <w:rsid w:val="00262258"/>
    <w:rsid w:val="00270E3C"/>
    <w:rsid w:val="00273958"/>
    <w:rsid w:val="00286BAA"/>
    <w:rsid w:val="00287A1F"/>
    <w:rsid w:val="002931CC"/>
    <w:rsid w:val="002A1ED0"/>
    <w:rsid w:val="002B0543"/>
    <w:rsid w:val="002C1E44"/>
    <w:rsid w:val="002C3E38"/>
    <w:rsid w:val="002C6E64"/>
    <w:rsid w:val="002D237F"/>
    <w:rsid w:val="002D35E9"/>
    <w:rsid w:val="002D5984"/>
    <w:rsid w:val="002D66D2"/>
    <w:rsid w:val="002F2068"/>
    <w:rsid w:val="002F5531"/>
    <w:rsid w:val="0030253C"/>
    <w:rsid w:val="00306141"/>
    <w:rsid w:val="00307EDE"/>
    <w:rsid w:val="00310D36"/>
    <w:rsid w:val="00310E53"/>
    <w:rsid w:val="0031322B"/>
    <w:rsid w:val="0031702C"/>
    <w:rsid w:val="003217F5"/>
    <w:rsid w:val="0032637E"/>
    <w:rsid w:val="00327540"/>
    <w:rsid w:val="003278D7"/>
    <w:rsid w:val="00331384"/>
    <w:rsid w:val="00335BA5"/>
    <w:rsid w:val="00335FA2"/>
    <w:rsid w:val="0034723B"/>
    <w:rsid w:val="003539F5"/>
    <w:rsid w:val="0035731D"/>
    <w:rsid w:val="00365323"/>
    <w:rsid w:val="00376391"/>
    <w:rsid w:val="003859E3"/>
    <w:rsid w:val="00396380"/>
    <w:rsid w:val="003A3854"/>
    <w:rsid w:val="003A38D0"/>
    <w:rsid w:val="003A3B33"/>
    <w:rsid w:val="003A42A7"/>
    <w:rsid w:val="003A51A0"/>
    <w:rsid w:val="003B00E1"/>
    <w:rsid w:val="003B01C0"/>
    <w:rsid w:val="003B473E"/>
    <w:rsid w:val="003B707D"/>
    <w:rsid w:val="003C09EB"/>
    <w:rsid w:val="003C16F4"/>
    <w:rsid w:val="003D30FD"/>
    <w:rsid w:val="003D5C93"/>
    <w:rsid w:val="003E14D1"/>
    <w:rsid w:val="003F464A"/>
    <w:rsid w:val="003F6D48"/>
    <w:rsid w:val="003F76D5"/>
    <w:rsid w:val="004030B4"/>
    <w:rsid w:val="004152F2"/>
    <w:rsid w:val="00424A7A"/>
    <w:rsid w:val="00425FC0"/>
    <w:rsid w:val="00426FB1"/>
    <w:rsid w:val="00433654"/>
    <w:rsid w:val="00437431"/>
    <w:rsid w:val="004379C2"/>
    <w:rsid w:val="00442BAD"/>
    <w:rsid w:val="0044383E"/>
    <w:rsid w:val="004454EB"/>
    <w:rsid w:val="00450526"/>
    <w:rsid w:val="00457220"/>
    <w:rsid w:val="00457DC7"/>
    <w:rsid w:val="0046187F"/>
    <w:rsid w:val="00470635"/>
    <w:rsid w:val="00472403"/>
    <w:rsid w:val="00475020"/>
    <w:rsid w:val="004763FD"/>
    <w:rsid w:val="00476AD4"/>
    <w:rsid w:val="004845CB"/>
    <w:rsid w:val="00495F04"/>
    <w:rsid w:val="004A0EAC"/>
    <w:rsid w:val="004B0F02"/>
    <w:rsid w:val="004B3834"/>
    <w:rsid w:val="004C4586"/>
    <w:rsid w:val="004D14C2"/>
    <w:rsid w:val="004D30DC"/>
    <w:rsid w:val="004E0566"/>
    <w:rsid w:val="004E49C4"/>
    <w:rsid w:val="004E542C"/>
    <w:rsid w:val="004F1B58"/>
    <w:rsid w:val="004F55B5"/>
    <w:rsid w:val="004F5BFF"/>
    <w:rsid w:val="0050277B"/>
    <w:rsid w:val="005210F5"/>
    <w:rsid w:val="005315FF"/>
    <w:rsid w:val="00547817"/>
    <w:rsid w:val="00551394"/>
    <w:rsid w:val="005551C0"/>
    <w:rsid w:val="00555953"/>
    <w:rsid w:val="005634E1"/>
    <w:rsid w:val="0056452A"/>
    <w:rsid w:val="005663E5"/>
    <w:rsid w:val="00573430"/>
    <w:rsid w:val="005752ED"/>
    <w:rsid w:val="005818D5"/>
    <w:rsid w:val="005836B6"/>
    <w:rsid w:val="00586424"/>
    <w:rsid w:val="005864B6"/>
    <w:rsid w:val="005A3832"/>
    <w:rsid w:val="005A57D5"/>
    <w:rsid w:val="005B23B7"/>
    <w:rsid w:val="005C13D3"/>
    <w:rsid w:val="005D5444"/>
    <w:rsid w:val="005F0156"/>
    <w:rsid w:val="005F0DC9"/>
    <w:rsid w:val="005F2AC0"/>
    <w:rsid w:val="005F3C4D"/>
    <w:rsid w:val="005F428B"/>
    <w:rsid w:val="005F7F3D"/>
    <w:rsid w:val="00600C83"/>
    <w:rsid w:val="00601879"/>
    <w:rsid w:val="00603776"/>
    <w:rsid w:val="00604C85"/>
    <w:rsid w:val="006103E1"/>
    <w:rsid w:val="00616F36"/>
    <w:rsid w:val="0061712F"/>
    <w:rsid w:val="00620BE6"/>
    <w:rsid w:val="0062404B"/>
    <w:rsid w:val="00625ABC"/>
    <w:rsid w:val="00625EA2"/>
    <w:rsid w:val="00626410"/>
    <w:rsid w:val="006318AA"/>
    <w:rsid w:val="00634805"/>
    <w:rsid w:val="006360F4"/>
    <w:rsid w:val="0064104C"/>
    <w:rsid w:val="006412DD"/>
    <w:rsid w:val="00643E48"/>
    <w:rsid w:val="006448EE"/>
    <w:rsid w:val="00647664"/>
    <w:rsid w:val="0065514B"/>
    <w:rsid w:val="006551EE"/>
    <w:rsid w:val="00660D6B"/>
    <w:rsid w:val="006619F4"/>
    <w:rsid w:val="00662DB9"/>
    <w:rsid w:val="0066377B"/>
    <w:rsid w:val="006703B9"/>
    <w:rsid w:val="00672705"/>
    <w:rsid w:val="0067396F"/>
    <w:rsid w:val="00684A52"/>
    <w:rsid w:val="00691A4B"/>
    <w:rsid w:val="00693E1A"/>
    <w:rsid w:val="006A0ACE"/>
    <w:rsid w:val="006A2BD3"/>
    <w:rsid w:val="006A3574"/>
    <w:rsid w:val="006C41E7"/>
    <w:rsid w:val="006C480F"/>
    <w:rsid w:val="006D08C8"/>
    <w:rsid w:val="006D4179"/>
    <w:rsid w:val="006D56F3"/>
    <w:rsid w:val="006D656B"/>
    <w:rsid w:val="006F05D5"/>
    <w:rsid w:val="006F3922"/>
    <w:rsid w:val="006F4240"/>
    <w:rsid w:val="00702FFF"/>
    <w:rsid w:val="0070409B"/>
    <w:rsid w:val="00704DCA"/>
    <w:rsid w:val="00705157"/>
    <w:rsid w:val="00713185"/>
    <w:rsid w:val="0072124F"/>
    <w:rsid w:val="00737285"/>
    <w:rsid w:val="00737CCA"/>
    <w:rsid w:val="00737F31"/>
    <w:rsid w:val="00751F32"/>
    <w:rsid w:val="0075554C"/>
    <w:rsid w:val="00757377"/>
    <w:rsid w:val="00764D20"/>
    <w:rsid w:val="00765C1C"/>
    <w:rsid w:val="007675A8"/>
    <w:rsid w:val="0077737A"/>
    <w:rsid w:val="00781CAB"/>
    <w:rsid w:val="00783D14"/>
    <w:rsid w:val="00790FD1"/>
    <w:rsid w:val="00791721"/>
    <w:rsid w:val="00792AB6"/>
    <w:rsid w:val="007A13E6"/>
    <w:rsid w:val="007A1CF0"/>
    <w:rsid w:val="007A257F"/>
    <w:rsid w:val="007A57F2"/>
    <w:rsid w:val="007A5F85"/>
    <w:rsid w:val="007B6B81"/>
    <w:rsid w:val="007B71B1"/>
    <w:rsid w:val="007C18D9"/>
    <w:rsid w:val="007C3A72"/>
    <w:rsid w:val="007C3E67"/>
    <w:rsid w:val="007C56DC"/>
    <w:rsid w:val="007C5A7E"/>
    <w:rsid w:val="007C5AAF"/>
    <w:rsid w:val="007D06C2"/>
    <w:rsid w:val="007D1867"/>
    <w:rsid w:val="007F288E"/>
    <w:rsid w:val="007F36A3"/>
    <w:rsid w:val="007F428D"/>
    <w:rsid w:val="0080447B"/>
    <w:rsid w:val="00810611"/>
    <w:rsid w:val="00810746"/>
    <w:rsid w:val="00814700"/>
    <w:rsid w:val="00814A5B"/>
    <w:rsid w:val="008162B8"/>
    <w:rsid w:val="00817B1A"/>
    <w:rsid w:val="00825A48"/>
    <w:rsid w:val="00833B83"/>
    <w:rsid w:val="00836D49"/>
    <w:rsid w:val="008379F6"/>
    <w:rsid w:val="00837B78"/>
    <w:rsid w:val="008428F5"/>
    <w:rsid w:val="00844CFC"/>
    <w:rsid w:val="008544F7"/>
    <w:rsid w:val="008569D0"/>
    <w:rsid w:val="00857489"/>
    <w:rsid w:val="00857E64"/>
    <w:rsid w:val="0086562C"/>
    <w:rsid w:val="0086743E"/>
    <w:rsid w:val="00870439"/>
    <w:rsid w:val="008714A4"/>
    <w:rsid w:val="0087715F"/>
    <w:rsid w:val="008826CD"/>
    <w:rsid w:val="008863FD"/>
    <w:rsid w:val="008874A5"/>
    <w:rsid w:val="00892C3D"/>
    <w:rsid w:val="0089432B"/>
    <w:rsid w:val="00894E04"/>
    <w:rsid w:val="008A478F"/>
    <w:rsid w:val="008A57B0"/>
    <w:rsid w:val="008B0251"/>
    <w:rsid w:val="008B293F"/>
    <w:rsid w:val="008C6727"/>
    <w:rsid w:val="008D6026"/>
    <w:rsid w:val="008D7168"/>
    <w:rsid w:val="008E79E1"/>
    <w:rsid w:val="008F54C3"/>
    <w:rsid w:val="008F7BEC"/>
    <w:rsid w:val="00901EDA"/>
    <w:rsid w:val="00902A24"/>
    <w:rsid w:val="00904EC4"/>
    <w:rsid w:val="009076A4"/>
    <w:rsid w:val="00910460"/>
    <w:rsid w:val="00913CB1"/>
    <w:rsid w:val="0091688C"/>
    <w:rsid w:val="009170C2"/>
    <w:rsid w:val="0092557F"/>
    <w:rsid w:val="00941092"/>
    <w:rsid w:val="00941131"/>
    <w:rsid w:val="00942A95"/>
    <w:rsid w:val="00944282"/>
    <w:rsid w:val="0094478D"/>
    <w:rsid w:val="00946870"/>
    <w:rsid w:val="00947BC0"/>
    <w:rsid w:val="009525A0"/>
    <w:rsid w:val="00953BF8"/>
    <w:rsid w:val="009601F9"/>
    <w:rsid w:val="00963105"/>
    <w:rsid w:val="0096450A"/>
    <w:rsid w:val="009645D3"/>
    <w:rsid w:val="00972FFB"/>
    <w:rsid w:val="00973546"/>
    <w:rsid w:val="009743E6"/>
    <w:rsid w:val="009749EA"/>
    <w:rsid w:val="0098007D"/>
    <w:rsid w:val="00981B76"/>
    <w:rsid w:val="009868F6"/>
    <w:rsid w:val="00990711"/>
    <w:rsid w:val="00993EA4"/>
    <w:rsid w:val="009A293F"/>
    <w:rsid w:val="009A7404"/>
    <w:rsid w:val="009B31A8"/>
    <w:rsid w:val="009B760E"/>
    <w:rsid w:val="009C1BA3"/>
    <w:rsid w:val="009D462E"/>
    <w:rsid w:val="009E1A9D"/>
    <w:rsid w:val="009E1C9E"/>
    <w:rsid w:val="009F24B1"/>
    <w:rsid w:val="00A012E2"/>
    <w:rsid w:val="00A110B3"/>
    <w:rsid w:val="00A1370E"/>
    <w:rsid w:val="00A307D8"/>
    <w:rsid w:val="00A32B66"/>
    <w:rsid w:val="00A368E3"/>
    <w:rsid w:val="00A36C1D"/>
    <w:rsid w:val="00A4015C"/>
    <w:rsid w:val="00A43F31"/>
    <w:rsid w:val="00A44054"/>
    <w:rsid w:val="00A47B5A"/>
    <w:rsid w:val="00A53747"/>
    <w:rsid w:val="00A54F76"/>
    <w:rsid w:val="00A5778B"/>
    <w:rsid w:val="00A7077A"/>
    <w:rsid w:val="00A70927"/>
    <w:rsid w:val="00A95F38"/>
    <w:rsid w:val="00A9723B"/>
    <w:rsid w:val="00AA4F59"/>
    <w:rsid w:val="00AC18C2"/>
    <w:rsid w:val="00AC6852"/>
    <w:rsid w:val="00AD1E68"/>
    <w:rsid w:val="00AD4E52"/>
    <w:rsid w:val="00AE7FB0"/>
    <w:rsid w:val="00AF1250"/>
    <w:rsid w:val="00AF23DE"/>
    <w:rsid w:val="00B07093"/>
    <w:rsid w:val="00B2773C"/>
    <w:rsid w:val="00B32115"/>
    <w:rsid w:val="00B34E34"/>
    <w:rsid w:val="00B3715D"/>
    <w:rsid w:val="00B37917"/>
    <w:rsid w:val="00B527A0"/>
    <w:rsid w:val="00B53622"/>
    <w:rsid w:val="00B60203"/>
    <w:rsid w:val="00B60FBA"/>
    <w:rsid w:val="00B62100"/>
    <w:rsid w:val="00B63D90"/>
    <w:rsid w:val="00B66BF4"/>
    <w:rsid w:val="00B70986"/>
    <w:rsid w:val="00B720B3"/>
    <w:rsid w:val="00B73D74"/>
    <w:rsid w:val="00B74FFF"/>
    <w:rsid w:val="00B76345"/>
    <w:rsid w:val="00B825F6"/>
    <w:rsid w:val="00B83AC9"/>
    <w:rsid w:val="00B869E6"/>
    <w:rsid w:val="00B874CF"/>
    <w:rsid w:val="00B87918"/>
    <w:rsid w:val="00B9379F"/>
    <w:rsid w:val="00B945AB"/>
    <w:rsid w:val="00BB0DA8"/>
    <w:rsid w:val="00BB2D71"/>
    <w:rsid w:val="00BB3703"/>
    <w:rsid w:val="00BB664D"/>
    <w:rsid w:val="00BC45DE"/>
    <w:rsid w:val="00BC527D"/>
    <w:rsid w:val="00BC72EF"/>
    <w:rsid w:val="00BD2863"/>
    <w:rsid w:val="00BD7526"/>
    <w:rsid w:val="00BE0E8C"/>
    <w:rsid w:val="00BE1BB8"/>
    <w:rsid w:val="00BE2410"/>
    <w:rsid w:val="00BE609B"/>
    <w:rsid w:val="00BF44DD"/>
    <w:rsid w:val="00BF57FD"/>
    <w:rsid w:val="00BF67A2"/>
    <w:rsid w:val="00C002BF"/>
    <w:rsid w:val="00C005CE"/>
    <w:rsid w:val="00C0198F"/>
    <w:rsid w:val="00C05612"/>
    <w:rsid w:val="00C1302B"/>
    <w:rsid w:val="00C24A38"/>
    <w:rsid w:val="00C323F6"/>
    <w:rsid w:val="00C42EE9"/>
    <w:rsid w:val="00C45B40"/>
    <w:rsid w:val="00C54999"/>
    <w:rsid w:val="00C560CF"/>
    <w:rsid w:val="00C575A8"/>
    <w:rsid w:val="00C61812"/>
    <w:rsid w:val="00C61E51"/>
    <w:rsid w:val="00C6640B"/>
    <w:rsid w:val="00C664A2"/>
    <w:rsid w:val="00C667F6"/>
    <w:rsid w:val="00C72964"/>
    <w:rsid w:val="00C7331B"/>
    <w:rsid w:val="00C759EF"/>
    <w:rsid w:val="00C763BD"/>
    <w:rsid w:val="00C845AF"/>
    <w:rsid w:val="00C84FC5"/>
    <w:rsid w:val="00C85458"/>
    <w:rsid w:val="00C86E42"/>
    <w:rsid w:val="00CB352E"/>
    <w:rsid w:val="00CB71F5"/>
    <w:rsid w:val="00CC24E7"/>
    <w:rsid w:val="00CC6878"/>
    <w:rsid w:val="00CD66FE"/>
    <w:rsid w:val="00CE2DB1"/>
    <w:rsid w:val="00CE51CC"/>
    <w:rsid w:val="00D04D7A"/>
    <w:rsid w:val="00D04D9B"/>
    <w:rsid w:val="00D2065F"/>
    <w:rsid w:val="00D269EA"/>
    <w:rsid w:val="00D27018"/>
    <w:rsid w:val="00D2722A"/>
    <w:rsid w:val="00D34331"/>
    <w:rsid w:val="00D352C0"/>
    <w:rsid w:val="00D35948"/>
    <w:rsid w:val="00D40727"/>
    <w:rsid w:val="00D4286C"/>
    <w:rsid w:val="00D472C9"/>
    <w:rsid w:val="00D62A03"/>
    <w:rsid w:val="00D62C16"/>
    <w:rsid w:val="00D63B8F"/>
    <w:rsid w:val="00D66D3A"/>
    <w:rsid w:val="00D82D2A"/>
    <w:rsid w:val="00D922BC"/>
    <w:rsid w:val="00D952F2"/>
    <w:rsid w:val="00D970A0"/>
    <w:rsid w:val="00DA13DD"/>
    <w:rsid w:val="00DA5B70"/>
    <w:rsid w:val="00DA601A"/>
    <w:rsid w:val="00DA7631"/>
    <w:rsid w:val="00DA7C30"/>
    <w:rsid w:val="00DB04DF"/>
    <w:rsid w:val="00DB18E0"/>
    <w:rsid w:val="00DB4B0F"/>
    <w:rsid w:val="00DB694F"/>
    <w:rsid w:val="00DC036C"/>
    <w:rsid w:val="00DC09DC"/>
    <w:rsid w:val="00DC139F"/>
    <w:rsid w:val="00DD1858"/>
    <w:rsid w:val="00DD1D1F"/>
    <w:rsid w:val="00DD4598"/>
    <w:rsid w:val="00DD60E0"/>
    <w:rsid w:val="00DE30D9"/>
    <w:rsid w:val="00DE5795"/>
    <w:rsid w:val="00DF7270"/>
    <w:rsid w:val="00E0014D"/>
    <w:rsid w:val="00E13655"/>
    <w:rsid w:val="00E156DC"/>
    <w:rsid w:val="00E22C34"/>
    <w:rsid w:val="00E22F80"/>
    <w:rsid w:val="00E26984"/>
    <w:rsid w:val="00E30B2A"/>
    <w:rsid w:val="00E36CCC"/>
    <w:rsid w:val="00E36F78"/>
    <w:rsid w:val="00E535F4"/>
    <w:rsid w:val="00E559CE"/>
    <w:rsid w:val="00E60117"/>
    <w:rsid w:val="00E63203"/>
    <w:rsid w:val="00E66C92"/>
    <w:rsid w:val="00E742BB"/>
    <w:rsid w:val="00E75413"/>
    <w:rsid w:val="00E769A8"/>
    <w:rsid w:val="00E8089D"/>
    <w:rsid w:val="00E819F4"/>
    <w:rsid w:val="00E85C8D"/>
    <w:rsid w:val="00E86121"/>
    <w:rsid w:val="00E875B9"/>
    <w:rsid w:val="00E87A3B"/>
    <w:rsid w:val="00E87AC2"/>
    <w:rsid w:val="00E909D2"/>
    <w:rsid w:val="00EA0C6A"/>
    <w:rsid w:val="00EA2F57"/>
    <w:rsid w:val="00EA566D"/>
    <w:rsid w:val="00EB1840"/>
    <w:rsid w:val="00EB50B1"/>
    <w:rsid w:val="00ED2853"/>
    <w:rsid w:val="00ED5E6A"/>
    <w:rsid w:val="00ED6353"/>
    <w:rsid w:val="00EE0E08"/>
    <w:rsid w:val="00EE2BBD"/>
    <w:rsid w:val="00EF3537"/>
    <w:rsid w:val="00EF7C50"/>
    <w:rsid w:val="00F02078"/>
    <w:rsid w:val="00F023AA"/>
    <w:rsid w:val="00F119F3"/>
    <w:rsid w:val="00F24AB9"/>
    <w:rsid w:val="00F24E24"/>
    <w:rsid w:val="00F30A63"/>
    <w:rsid w:val="00F320DB"/>
    <w:rsid w:val="00F36ED6"/>
    <w:rsid w:val="00F376F9"/>
    <w:rsid w:val="00F40202"/>
    <w:rsid w:val="00F42AE9"/>
    <w:rsid w:val="00F47F04"/>
    <w:rsid w:val="00F574A9"/>
    <w:rsid w:val="00F62AE7"/>
    <w:rsid w:val="00F62E13"/>
    <w:rsid w:val="00F73E88"/>
    <w:rsid w:val="00F76042"/>
    <w:rsid w:val="00F77D6C"/>
    <w:rsid w:val="00F81F2E"/>
    <w:rsid w:val="00F92AA4"/>
    <w:rsid w:val="00F93EA4"/>
    <w:rsid w:val="00FA4AAC"/>
    <w:rsid w:val="00FA7642"/>
    <w:rsid w:val="00FB0128"/>
    <w:rsid w:val="00FB7F22"/>
    <w:rsid w:val="00FC0FE1"/>
    <w:rsid w:val="00FE143C"/>
    <w:rsid w:val="00FE21E1"/>
    <w:rsid w:val="00FE3EC5"/>
    <w:rsid w:val="00FE5033"/>
    <w:rsid w:val="00FE6065"/>
    <w:rsid w:val="00FF1634"/>
    <w:rsid w:val="00FF4E28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6E42"/>
  </w:style>
  <w:style w:type="paragraph" w:styleId="a3">
    <w:name w:val="List Paragraph"/>
    <w:basedOn w:val="a"/>
    <w:uiPriority w:val="99"/>
    <w:qFormat/>
    <w:rsid w:val="00C86E42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C86E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8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8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F76D5"/>
    <w:rPr>
      <w:color w:val="0000FF"/>
      <w:u w:val="single"/>
    </w:rPr>
  </w:style>
  <w:style w:type="paragraph" w:customStyle="1" w:styleId="a8">
    <w:name w:val="Содержимое таблицы"/>
    <w:basedOn w:val="a"/>
    <w:rsid w:val="00DA13DD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a9">
    <w:name w:val="????? ?????"/>
    <w:basedOn w:val="a"/>
    <w:rsid w:val="005F0156"/>
    <w:pPr>
      <w:widowControl w:val="0"/>
      <w:suppressAutoHyphens/>
      <w:spacing w:line="360" w:lineRule="atLeast"/>
      <w:ind w:firstLine="709"/>
      <w:jc w:val="both"/>
    </w:pPr>
    <w:rPr>
      <w:b/>
      <w:bCs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6E42"/>
  </w:style>
  <w:style w:type="paragraph" w:styleId="a3">
    <w:name w:val="List Paragraph"/>
    <w:basedOn w:val="a"/>
    <w:uiPriority w:val="99"/>
    <w:qFormat/>
    <w:rsid w:val="00C86E42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C86E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8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8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F76D5"/>
    <w:rPr>
      <w:color w:val="0000FF"/>
      <w:u w:val="single"/>
    </w:rPr>
  </w:style>
  <w:style w:type="paragraph" w:customStyle="1" w:styleId="a8">
    <w:name w:val="Содержимое таблицы"/>
    <w:basedOn w:val="a"/>
    <w:rsid w:val="00DA13DD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a9">
    <w:name w:val="????? ?????"/>
    <w:basedOn w:val="a"/>
    <w:rsid w:val="005F0156"/>
    <w:pPr>
      <w:widowControl w:val="0"/>
      <w:suppressAutoHyphens/>
      <w:spacing w:line="360" w:lineRule="atLeast"/>
      <w:ind w:firstLine="709"/>
      <w:jc w:val="both"/>
    </w:pPr>
    <w:rPr>
      <w:b/>
      <w:bCs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065833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74088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C4BB-1580-4369-8F7C-2E80944A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Оборина</dc:creator>
  <cp:lastModifiedBy>Надежда Оборина</cp:lastModifiedBy>
  <cp:revision>2</cp:revision>
  <cp:lastPrinted>2018-10-03T11:37:00Z</cp:lastPrinted>
  <dcterms:created xsi:type="dcterms:W3CDTF">2018-11-09T10:17:00Z</dcterms:created>
  <dcterms:modified xsi:type="dcterms:W3CDTF">2018-11-09T10:17:00Z</dcterms:modified>
</cp:coreProperties>
</file>